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1E0B" w14:textId="347E4FFC" w:rsidR="00C06175" w:rsidRPr="00C06175" w:rsidRDefault="00F33568" w:rsidP="00C06175">
      <w:pPr>
        <w:spacing w:after="0" w:line="240" w:lineRule="auto"/>
        <w:jc w:val="center"/>
        <w:rPr>
          <w:rFonts w:ascii="Sylfaen" w:hAnsi="Sylfaen"/>
          <w:b/>
          <w:bCs/>
          <w:lang w:val="ka-GE"/>
        </w:rPr>
      </w:pPr>
      <w:r w:rsidRPr="001268C5">
        <w:rPr>
          <w:rFonts w:ascii="Sylfaen" w:hAnsi="Sylfaen"/>
          <w:b/>
          <w:bCs/>
          <w:sz w:val="18"/>
          <w:szCs w:val="18"/>
          <w:lang w:val="ka-GE"/>
        </w:rPr>
        <w:t xml:space="preserve">კონკურსი: </w:t>
      </w:r>
      <w:r w:rsidR="00574E7C" w:rsidRPr="00574E7C">
        <w:rPr>
          <w:rFonts w:ascii="Sylfaen" w:hAnsi="Sylfaen"/>
          <w:b/>
          <w:bCs/>
          <w:lang w:val="ka-GE"/>
        </w:rPr>
        <w:t>ექსკავატორი</w:t>
      </w:r>
      <w:r w:rsidR="00AF063F">
        <w:rPr>
          <w:rFonts w:ascii="Sylfaen" w:hAnsi="Sylfaen"/>
          <w:b/>
          <w:bCs/>
          <w:lang w:val="ka-GE"/>
        </w:rPr>
        <w:t>ს შესყიდვა</w:t>
      </w:r>
      <w:r w:rsidR="00574E7C" w:rsidRPr="00574E7C">
        <w:rPr>
          <w:rFonts w:ascii="Sylfaen" w:hAnsi="Sylfaen"/>
          <w:b/>
          <w:bCs/>
          <w:lang w:val="ka-GE"/>
        </w:rPr>
        <w:t xml:space="preserve"> (მინიმუმ 45 ტნ)</w:t>
      </w:r>
    </w:p>
    <w:p w14:paraId="195C935C" w14:textId="0CB80DB9" w:rsidR="00FB0448" w:rsidRPr="00FB0448" w:rsidRDefault="00FB0448" w:rsidP="00FB0448">
      <w:pPr>
        <w:spacing w:after="0" w:line="240" w:lineRule="auto"/>
        <w:jc w:val="center"/>
        <w:rPr>
          <w:rFonts w:ascii="Sylfaen" w:hAnsi="Sylfaen"/>
          <w:b/>
          <w:bCs/>
          <w:sz w:val="18"/>
          <w:szCs w:val="18"/>
          <w:lang w:val="ka-GE"/>
        </w:rPr>
      </w:pPr>
    </w:p>
    <w:p w14:paraId="40BEB5AE" w14:textId="1F18E6D7" w:rsidR="00B12077" w:rsidRPr="001268C5" w:rsidRDefault="00B12077" w:rsidP="00F33568">
      <w:pPr>
        <w:spacing w:after="0" w:line="240" w:lineRule="auto"/>
        <w:jc w:val="center"/>
        <w:rPr>
          <w:rFonts w:ascii="Sylfaen" w:hAnsi="Sylfaen" w:cs="Sylfaen"/>
          <w:b/>
          <w:sz w:val="18"/>
          <w:szCs w:val="18"/>
          <w:lang w:val="ka-GE"/>
        </w:rPr>
      </w:pPr>
    </w:p>
    <w:p w14:paraId="207C1A6F" w14:textId="2E4FA6CC" w:rsidR="00AB4047" w:rsidRPr="001268C5" w:rsidRDefault="00AB4047" w:rsidP="00AB4047">
      <w:pPr>
        <w:spacing w:after="0" w:line="240" w:lineRule="auto"/>
        <w:jc w:val="center"/>
        <w:rPr>
          <w:rFonts w:ascii="Sylfaen" w:hAnsi="Sylfaen" w:cs="Sylfaen"/>
          <w:b/>
          <w:sz w:val="18"/>
          <w:szCs w:val="18"/>
          <w:lang w:val="ka-GE"/>
        </w:rPr>
      </w:pPr>
    </w:p>
    <w:p w14:paraId="642AEBB3" w14:textId="18376721" w:rsidR="007D73CE" w:rsidRPr="001268C5" w:rsidRDefault="007D73CE" w:rsidP="009B264B">
      <w:pPr>
        <w:spacing w:after="0" w:line="360" w:lineRule="auto"/>
        <w:jc w:val="center"/>
        <w:rPr>
          <w:rFonts w:ascii="AcadNusx" w:hAnsi="AcadNusx"/>
          <w:b/>
          <w:sz w:val="18"/>
          <w:szCs w:val="18"/>
        </w:rPr>
      </w:pPr>
    </w:p>
    <w:p w14:paraId="5DA10CD7" w14:textId="23C3230C" w:rsidR="007D73CE" w:rsidRPr="001268C5" w:rsidRDefault="007D73CE" w:rsidP="00CE34CB">
      <w:pPr>
        <w:spacing w:after="0" w:line="360" w:lineRule="auto"/>
        <w:jc w:val="center"/>
        <w:rPr>
          <w:rFonts w:ascii="Sylfaen" w:hAnsi="Sylfaen"/>
          <w:b/>
          <w:bCs/>
          <w:sz w:val="18"/>
          <w:szCs w:val="18"/>
          <w:lang w:val="ka-GE"/>
        </w:rPr>
      </w:pPr>
      <w:r w:rsidRPr="001268C5">
        <w:rPr>
          <w:rFonts w:ascii="Sylfaen" w:hAnsi="Sylfaen"/>
          <w:b/>
          <w:bCs/>
          <w:sz w:val="18"/>
          <w:szCs w:val="18"/>
          <w:lang w:val="ka-GE"/>
        </w:rPr>
        <w:t xml:space="preserve">№ </w:t>
      </w:r>
      <w:r w:rsidR="003928A1" w:rsidRPr="003928A1">
        <w:rPr>
          <w:rFonts w:ascii="Sylfaen" w:hAnsi="Sylfaen"/>
          <w:b/>
          <w:bCs/>
          <w:sz w:val="18"/>
          <w:szCs w:val="18"/>
          <w:lang w:val="ka-GE"/>
        </w:rPr>
        <w:t>SH-</w:t>
      </w:r>
      <w:r w:rsidR="00C06175">
        <w:rPr>
          <w:rFonts w:ascii="Sylfaen" w:hAnsi="Sylfaen"/>
          <w:b/>
          <w:bCs/>
          <w:sz w:val="18"/>
          <w:szCs w:val="18"/>
        </w:rPr>
        <w:t>003</w:t>
      </w:r>
      <w:r w:rsidR="003928A1" w:rsidRPr="003928A1">
        <w:rPr>
          <w:rFonts w:ascii="Sylfaen" w:hAnsi="Sylfaen"/>
          <w:b/>
          <w:bCs/>
          <w:sz w:val="18"/>
          <w:szCs w:val="18"/>
          <w:lang w:val="ka-GE"/>
        </w:rPr>
        <w:t>-BID-19</w:t>
      </w:r>
    </w:p>
    <w:p w14:paraId="067673A5" w14:textId="77777777" w:rsidR="007D73CE" w:rsidRPr="001268C5" w:rsidRDefault="007D73CE" w:rsidP="007D73CE">
      <w:pPr>
        <w:rPr>
          <w:rFonts w:ascii="Sylfaen" w:hAnsi="Sylfaen"/>
          <w:sz w:val="18"/>
          <w:szCs w:val="18"/>
          <w:lang w:val="ka-GE"/>
        </w:rPr>
      </w:pPr>
    </w:p>
    <w:p w14:paraId="093F24C3" w14:textId="77777777" w:rsidR="007D73CE" w:rsidRPr="001268C5" w:rsidRDefault="007D73CE" w:rsidP="007D73CE">
      <w:pPr>
        <w:rPr>
          <w:rFonts w:ascii="Sylfaen" w:hAnsi="Sylfaen"/>
          <w:sz w:val="18"/>
          <w:szCs w:val="18"/>
          <w:lang w:val="ka-GE"/>
        </w:rPr>
      </w:pPr>
    </w:p>
    <w:p w14:paraId="5671F992" w14:textId="77777777" w:rsidR="007D73CE" w:rsidRPr="001268C5" w:rsidRDefault="007D73CE" w:rsidP="007D73CE">
      <w:pPr>
        <w:rPr>
          <w:rFonts w:ascii="Sylfaen" w:hAnsi="Sylfaen"/>
          <w:sz w:val="18"/>
          <w:szCs w:val="18"/>
          <w:lang w:val="ka-GE"/>
        </w:rPr>
      </w:pPr>
    </w:p>
    <w:p w14:paraId="6D8040BC" w14:textId="77777777" w:rsidR="007D73CE" w:rsidRPr="001268C5" w:rsidRDefault="007D73CE" w:rsidP="007D73CE">
      <w:pPr>
        <w:rPr>
          <w:rFonts w:ascii="Sylfaen" w:hAnsi="Sylfaen"/>
          <w:b/>
          <w:sz w:val="18"/>
          <w:szCs w:val="18"/>
          <w:lang w:val="ka-GE"/>
        </w:rPr>
      </w:pPr>
      <w:r w:rsidRPr="001268C5">
        <w:rPr>
          <w:rFonts w:ascii="Sylfaen" w:hAnsi="Sylfaen"/>
          <w:b/>
          <w:sz w:val="18"/>
          <w:szCs w:val="18"/>
          <w:lang w:val="ka-GE"/>
        </w:rPr>
        <w:t>სარჩევი</w:t>
      </w:r>
    </w:p>
    <w:p w14:paraId="6C405F4F" w14:textId="77777777"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ზოგადი</w:t>
      </w:r>
    </w:p>
    <w:p w14:paraId="7C955301" w14:textId="77777777"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საკონტაქტო ინფორმაცია</w:t>
      </w:r>
    </w:p>
    <w:p w14:paraId="079E5091" w14:textId="0CE128C3" w:rsidR="007D73CE" w:rsidRPr="001268C5" w:rsidRDefault="00711C86"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ტექნიკური დოკუმენტაცია</w:t>
      </w:r>
    </w:p>
    <w:p w14:paraId="5F85803F" w14:textId="6F12F8CB"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ანგარიშსწორებ</w:t>
      </w:r>
      <w:r w:rsidR="00711C86" w:rsidRPr="001268C5">
        <w:rPr>
          <w:rFonts w:ascii="Sylfaen" w:hAnsi="Sylfaen"/>
          <w:sz w:val="18"/>
          <w:szCs w:val="18"/>
          <w:lang w:val="ka-GE"/>
        </w:rPr>
        <w:t xml:space="preserve">ისა და </w:t>
      </w:r>
      <w:r w:rsidRPr="001268C5">
        <w:rPr>
          <w:rFonts w:ascii="Sylfaen" w:hAnsi="Sylfaen"/>
          <w:sz w:val="18"/>
          <w:szCs w:val="18"/>
          <w:lang w:val="ka-GE"/>
        </w:rPr>
        <w:t>თანამშრომლობის პირობები</w:t>
      </w:r>
    </w:p>
    <w:p w14:paraId="1F95EC39" w14:textId="77777777"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წარმოსადგენი დოკუმენტაცია</w:t>
      </w:r>
    </w:p>
    <w:p w14:paraId="28D4F00B" w14:textId="44AA5272" w:rsidR="007D73CE" w:rsidRPr="001268C5" w:rsidRDefault="007D73CE" w:rsidP="007D73CE">
      <w:pPr>
        <w:pStyle w:val="ListParagraph"/>
        <w:numPr>
          <w:ilvl w:val="0"/>
          <w:numId w:val="17"/>
        </w:numPr>
        <w:spacing w:after="160" w:line="360" w:lineRule="auto"/>
        <w:ind w:left="0" w:firstLine="0"/>
        <w:rPr>
          <w:rFonts w:asciiTheme="minorHAnsi" w:hAnsiTheme="minorHAnsi"/>
          <w:sz w:val="18"/>
          <w:szCs w:val="18"/>
          <w:lang w:val="en-GB"/>
        </w:rPr>
      </w:pPr>
      <w:r w:rsidRPr="001268C5">
        <w:rPr>
          <w:rFonts w:ascii="Sylfaen" w:hAnsi="Sylfaen"/>
          <w:sz w:val="18"/>
          <w:szCs w:val="18"/>
          <w:lang w:val="ka-GE"/>
        </w:rPr>
        <w:t>საგარანტიო პერიოდი</w:t>
      </w:r>
    </w:p>
    <w:p w14:paraId="6B4F3AD8" w14:textId="22EA6C78" w:rsidR="00FD0DCD" w:rsidRPr="001268C5" w:rsidRDefault="007D73CE" w:rsidP="007D73CE">
      <w:pPr>
        <w:pStyle w:val="ListParagraph"/>
        <w:numPr>
          <w:ilvl w:val="0"/>
          <w:numId w:val="17"/>
        </w:numPr>
        <w:spacing w:after="160" w:line="360" w:lineRule="auto"/>
        <w:ind w:left="0" w:firstLine="0"/>
        <w:rPr>
          <w:rFonts w:ascii="Sylfaen" w:hAnsi="Sylfaen"/>
          <w:sz w:val="18"/>
          <w:szCs w:val="18"/>
          <w:lang w:val="ka-GE"/>
        </w:rPr>
      </w:pPr>
      <w:r w:rsidRPr="001268C5">
        <w:rPr>
          <w:rFonts w:ascii="Sylfaen" w:hAnsi="Sylfaen"/>
          <w:sz w:val="18"/>
          <w:szCs w:val="18"/>
          <w:lang w:val="ka-GE"/>
        </w:rPr>
        <w:t>ხელშეკრულების გაფორმება</w:t>
      </w:r>
    </w:p>
    <w:p w14:paraId="59915253" w14:textId="77777777" w:rsidR="00FD0DCD" w:rsidRPr="001268C5" w:rsidRDefault="00FD0DCD" w:rsidP="00665C42">
      <w:pPr>
        <w:spacing w:after="0" w:line="360" w:lineRule="auto"/>
        <w:jc w:val="center"/>
        <w:rPr>
          <w:rFonts w:ascii="AcadNusx" w:hAnsi="AcadNusx"/>
          <w:b/>
          <w:sz w:val="18"/>
          <w:szCs w:val="18"/>
        </w:rPr>
      </w:pPr>
    </w:p>
    <w:p w14:paraId="37101CAF" w14:textId="77777777" w:rsidR="00FD0DCD" w:rsidRPr="001268C5" w:rsidRDefault="00FD0DCD" w:rsidP="00665C42">
      <w:pPr>
        <w:spacing w:after="0" w:line="360" w:lineRule="auto"/>
        <w:jc w:val="center"/>
        <w:rPr>
          <w:rFonts w:ascii="AcadNusx" w:hAnsi="AcadNusx"/>
          <w:b/>
          <w:sz w:val="18"/>
          <w:szCs w:val="18"/>
        </w:rPr>
      </w:pPr>
    </w:p>
    <w:p w14:paraId="002939F3" w14:textId="597B4C1E" w:rsidR="00FD0DCD" w:rsidRPr="001268C5" w:rsidRDefault="00FD0DCD" w:rsidP="00665C42">
      <w:pPr>
        <w:spacing w:after="0" w:line="360" w:lineRule="auto"/>
        <w:jc w:val="center"/>
        <w:rPr>
          <w:rFonts w:ascii="AcadNusx" w:hAnsi="AcadNusx"/>
          <w:b/>
          <w:sz w:val="18"/>
          <w:szCs w:val="18"/>
        </w:rPr>
      </w:pPr>
    </w:p>
    <w:p w14:paraId="6A23F57C" w14:textId="40C7A4AF" w:rsidR="00F33568" w:rsidRPr="001268C5" w:rsidRDefault="00F33568" w:rsidP="00665C42">
      <w:pPr>
        <w:spacing w:after="0" w:line="360" w:lineRule="auto"/>
        <w:jc w:val="center"/>
        <w:rPr>
          <w:rFonts w:ascii="AcadNusx" w:hAnsi="AcadNusx"/>
          <w:b/>
          <w:sz w:val="18"/>
          <w:szCs w:val="18"/>
        </w:rPr>
      </w:pPr>
    </w:p>
    <w:p w14:paraId="46059D73" w14:textId="77777777" w:rsidR="00F33568" w:rsidRPr="001268C5" w:rsidRDefault="00F33568" w:rsidP="00665C42">
      <w:pPr>
        <w:spacing w:after="0" w:line="360" w:lineRule="auto"/>
        <w:jc w:val="center"/>
        <w:rPr>
          <w:rFonts w:ascii="AcadNusx" w:hAnsi="AcadNusx"/>
          <w:b/>
          <w:sz w:val="18"/>
          <w:szCs w:val="18"/>
        </w:rPr>
      </w:pPr>
    </w:p>
    <w:p w14:paraId="48A0C09F" w14:textId="77777777" w:rsidR="00FD0DCD" w:rsidRPr="001268C5" w:rsidRDefault="00FD0DCD" w:rsidP="00665C42">
      <w:pPr>
        <w:spacing w:after="0" w:line="360" w:lineRule="auto"/>
        <w:jc w:val="center"/>
        <w:rPr>
          <w:rFonts w:ascii="AcadNusx" w:hAnsi="AcadNusx"/>
          <w:b/>
          <w:sz w:val="18"/>
          <w:szCs w:val="18"/>
        </w:rPr>
      </w:pPr>
    </w:p>
    <w:p w14:paraId="5A0A6715" w14:textId="77777777" w:rsidR="00FD0DCD" w:rsidRPr="001268C5" w:rsidRDefault="00FD0DCD" w:rsidP="00665C42">
      <w:pPr>
        <w:spacing w:after="0" w:line="360" w:lineRule="auto"/>
        <w:jc w:val="center"/>
        <w:rPr>
          <w:rFonts w:ascii="AcadNusx" w:hAnsi="AcadNusx"/>
          <w:b/>
          <w:sz w:val="18"/>
          <w:szCs w:val="18"/>
        </w:rPr>
      </w:pPr>
    </w:p>
    <w:p w14:paraId="5C217841" w14:textId="77777777" w:rsidR="00FD0DCD" w:rsidRPr="001268C5" w:rsidRDefault="00FD0DCD" w:rsidP="00665C42">
      <w:pPr>
        <w:spacing w:after="0" w:line="360" w:lineRule="auto"/>
        <w:jc w:val="center"/>
        <w:rPr>
          <w:rFonts w:ascii="AcadNusx" w:hAnsi="AcadNusx"/>
          <w:b/>
          <w:sz w:val="18"/>
          <w:szCs w:val="18"/>
        </w:rPr>
      </w:pPr>
    </w:p>
    <w:p w14:paraId="0B0F3779" w14:textId="77777777" w:rsidR="00FD0DCD" w:rsidRPr="001268C5" w:rsidRDefault="00FD0DCD" w:rsidP="00665C42">
      <w:pPr>
        <w:spacing w:after="0" w:line="360" w:lineRule="auto"/>
        <w:jc w:val="center"/>
        <w:rPr>
          <w:rFonts w:ascii="AcadNusx" w:hAnsi="AcadNusx"/>
          <w:b/>
          <w:sz w:val="18"/>
          <w:szCs w:val="18"/>
        </w:rPr>
      </w:pPr>
    </w:p>
    <w:p w14:paraId="61CFD8F9" w14:textId="6A4EEDB0" w:rsidR="00FD0DCD" w:rsidRPr="001268C5" w:rsidRDefault="00FD0DCD" w:rsidP="00665C42">
      <w:pPr>
        <w:spacing w:after="0" w:line="360" w:lineRule="auto"/>
        <w:jc w:val="center"/>
        <w:rPr>
          <w:rFonts w:ascii="AcadNusx" w:hAnsi="AcadNusx"/>
          <w:b/>
          <w:sz w:val="18"/>
          <w:szCs w:val="18"/>
        </w:rPr>
      </w:pPr>
    </w:p>
    <w:p w14:paraId="71017BAF" w14:textId="3101DF35" w:rsidR="00D30223" w:rsidRPr="001268C5" w:rsidRDefault="00D30223" w:rsidP="00665C42">
      <w:pPr>
        <w:spacing w:after="0" w:line="360" w:lineRule="auto"/>
        <w:jc w:val="center"/>
        <w:rPr>
          <w:rFonts w:ascii="AcadNusx" w:hAnsi="AcadNusx"/>
          <w:b/>
          <w:sz w:val="18"/>
          <w:szCs w:val="18"/>
        </w:rPr>
      </w:pPr>
    </w:p>
    <w:p w14:paraId="2FDCBC90" w14:textId="25720EE4" w:rsidR="00D30223" w:rsidRPr="001268C5" w:rsidRDefault="00D30223" w:rsidP="00665C42">
      <w:pPr>
        <w:spacing w:after="0" w:line="360" w:lineRule="auto"/>
        <w:jc w:val="center"/>
        <w:rPr>
          <w:rFonts w:ascii="AcadNusx" w:hAnsi="AcadNusx"/>
          <w:b/>
          <w:sz w:val="18"/>
          <w:szCs w:val="18"/>
        </w:rPr>
      </w:pPr>
    </w:p>
    <w:p w14:paraId="23B21307" w14:textId="3791F394" w:rsidR="00D30223" w:rsidRPr="001268C5" w:rsidRDefault="00D30223" w:rsidP="00665C42">
      <w:pPr>
        <w:spacing w:after="0" w:line="360" w:lineRule="auto"/>
        <w:jc w:val="center"/>
        <w:rPr>
          <w:rFonts w:ascii="AcadNusx" w:hAnsi="AcadNusx"/>
          <w:b/>
          <w:sz w:val="18"/>
          <w:szCs w:val="18"/>
        </w:rPr>
      </w:pPr>
    </w:p>
    <w:p w14:paraId="753A4E60" w14:textId="41ADC5AC" w:rsidR="00D30223" w:rsidRPr="001268C5" w:rsidRDefault="00D30223" w:rsidP="00665C42">
      <w:pPr>
        <w:spacing w:after="0" w:line="360" w:lineRule="auto"/>
        <w:jc w:val="center"/>
        <w:rPr>
          <w:rFonts w:ascii="AcadNusx" w:hAnsi="AcadNusx"/>
          <w:b/>
          <w:sz w:val="18"/>
          <w:szCs w:val="18"/>
        </w:rPr>
      </w:pPr>
    </w:p>
    <w:p w14:paraId="428537D8" w14:textId="75C0C088" w:rsidR="00D30223" w:rsidRDefault="00D30223" w:rsidP="00665C42">
      <w:pPr>
        <w:spacing w:after="0" w:line="360" w:lineRule="auto"/>
        <w:jc w:val="center"/>
        <w:rPr>
          <w:rFonts w:ascii="AcadNusx" w:hAnsi="AcadNusx"/>
          <w:b/>
          <w:sz w:val="18"/>
          <w:szCs w:val="18"/>
        </w:rPr>
      </w:pPr>
    </w:p>
    <w:p w14:paraId="7EA71A1D" w14:textId="34167295" w:rsidR="000C276D" w:rsidRDefault="000C276D" w:rsidP="00665C42">
      <w:pPr>
        <w:spacing w:after="0" w:line="360" w:lineRule="auto"/>
        <w:jc w:val="center"/>
        <w:rPr>
          <w:rFonts w:ascii="AcadNusx" w:hAnsi="AcadNusx"/>
          <w:b/>
          <w:sz w:val="18"/>
          <w:szCs w:val="18"/>
        </w:rPr>
      </w:pPr>
    </w:p>
    <w:p w14:paraId="5C3683A9" w14:textId="05D59F3D" w:rsidR="000C276D" w:rsidRDefault="000C276D" w:rsidP="00665C42">
      <w:pPr>
        <w:spacing w:after="0" w:line="360" w:lineRule="auto"/>
        <w:jc w:val="center"/>
        <w:rPr>
          <w:rFonts w:ascii="AcadNusx" w:hAnsi="AcadNusx"/>
          <w:b/>
          <w:sz w:val="18"/>
          <w:szCs w:val="18"/>
        </w:rPr>
      </w:pPr>
    </w:p>
    <w:p w14:paraId="6F4AA3ED" w14:textId="01CF0BCA" w:rsidR="000C276D" w:rsidRDefault="000C276D" w:rsidP="00665C42">
      <w:pPr>
        <w:spacing w:after="0" w:line="360" w:lineRule="auto"/>
        <w:jc w:val="center"/>
        <w:rPr>
          <w:rFonts w:ascii="AcadNusx" w:hAnsi="AcadNusx"/>
          <w:b/>
          <w:sz w:val="18"/>
          <w:szCs w:val="18"/>
        </w:rPr>
      </w:pPr>
    </w:p>
    <w:p w14:paraId="7F03F3A9" w14:textId="7C9CAE3E" w:rsidR="000C276D" w:rsidRDefault="000C276D" w:rsidP="00665C42">
      <w:pPr>
        <w:spacing w:after="0" w:line="360" w:lineRule="auto"/>
        <w:jc w:val="center"/>
        <w:rPr>
          <w:rFonts w:ascii="AcadNusx" w:hAnsi="AcadNusx"/>
          <w:b/>
          <w:sz w:val="18"/>
          <w:szCs w:val="18"/>
        </w:rPr>
      </w:pPr>
    </w:p>
    <w:p w14:paraId="21D58C91" w14:textId="16EC2C2C" w:rsidR="000C276D" w:rsidRDefault="000C276D" w:rsidP="00665C42">
      <w:pPr>
        <w:spacing w:after="0" w:line="360" w:lineRule="auto"/>
        <w:jc w:val="center"/>
        <w:rPr>
          <w:rFonts w:ascii="AcadNusx" w:hAnsi="AcadNusx"/>
          <w:b/>
          <w:sz w:val="18"/>
          <w:szCs w:val="18"/>
        </w:rPr>
      </w:pPr>
    </w:p>
    <w:p w14:paraId="7D67438F" w14:textId="77777777" w:rsidR="000C276D" w:rsidRPr="001268C5" w:rsidRDefault="000C276D" w:rsidP="00665C42">
      <w:pPr>
        <w:spacing w:after="0" w:line="360" w:lineRule="auto"/>
        <w:jc w:val="center"/>
        <w:rPr>
          <w:rFonts w:ascii="AcadNusx" w:hAnsi="AcadNusx"/>
          <w:b/>
          <w:sz w:val="18"/>
          <w:szCs w:val="18"/>
        </w:rPr>
      </w:pPr>
    </w:p>
    <w:p w14:paraId="2D7B5ADA" w14:textId="77777777" w:rsidR="00D30223" w:rsidRPr="001268C5" w:rsidRDefault="00D30223" w:rsidP="00665C42">
      <w:pPr>
        <w:spacing w:after="0" w:line="360" w:lineRule="auto"/>
        <w:jc w:val="center"/>
        <w:rPr>
          <w:rFonts w:ascii="AcadNusx" w:hAnsi="AcadNusx"/>
          <w:b/>
          <w:sz w:val="18"/>
          <w:szCs w:val="18"/>
        </w:rPr>
      </w:pPr>
    </w:p>
    <w:p w14:paraId="7DC3B540" w14:textId="77777777" w:rsidR="003011B3" w:rsidRPr="001268C5" w:rsidRDefault="003011B3" w:rsidP="00665C42">
      <w:pPr>
        <w:spacing w:after="0" w:line="360" w:lineRule="auto"/>
        <w:jc w:val="center"/>
        <w:rPr>
          <w:rFonts w:ascii="AcadNusx" w:hAnsi="AcadNusx"/>
          <w:b/>
          <w:sz w:val="18"/>
          <w:szCs w:val="18"/>
        </w:rPr>
      </w:pPr>
    </w:p>
    <w:p w14:paraId="31D7D750" w14:textId="7C66E50E" w:rsidR="003928A1" w:rsidRDefault="00C06175" w:rsidP="003928A1">
      <w:pPr>
        <w:spacing w:after="0" w:line="240" w:lineRule="auto"/>
        <w:jc w:val="center"/>
        <w:rPr>
          <w:rFonts w:ascii="Sylfaen" w:hAnsi="Sylfaen"/>
          <w:b/>
          <w:bCs/>
          <w:lang w:val="ka-GE"/>
        </w:rPr>
      </w:pPr>
      <w:r>
        <w:rPr>
          <w:rFonts w:ascii="Sylfaen" w:hAnsi="Sylfaen"/>
          <w:b/>
          <w:bCs/>
          <w:lang w:val="ka-GE"/>
        </w:rPr>
        <w:t>სპეც.ტექსნიკის შესყიდვა</w:t>
      </w:r>
    </w:p>
    <w:p w14:paraId="52EF8BCA" w14:textId="062D04D4" w:rsidR="004A7AB6" w:rsidRPr="001268C5" w:rsidRDefault="0083664C" w:rsidP="003928A1">
      <w:pPr>
        <w:spacing w:after="0" w:line="360" w:lineRule="auto"/>
        <w:jc w:val="center"/>
        <w:rPr>
          <w:rFonts w:ascii="Sylfaen" w:hAnsi="Sylfaen"/>
          <w:b/>
          <w:bCs/>
          <w:sz w:val="18"/>
          <w:szCs w:val="18"/>
          <w:lang w:val="ka-GE"/>
        </w:rPr>
      </w:pPr>
      <w:r w:rsidRPr="001268C5">
        <w:rPr>
          <w:rFonts w:ascii="Sylfaen" w:hAnsi="Sylfaen"/>
          <w:b/>
          <w:bCs/>
          <w:sz w:val="18"/>
          <w:szCs w:val="18"/>
          <w:lang w:val="ka-GE"/>
        </w:rPr>
        <w:t xml:space="preserve">№ </w:t>
      </w:r>
      <w:r w:rsidR="003928A1" w:rsidRPr="00F63A7A">
        <w:rPr>
          <w:rFonts w:ascii="Sylfaen" w:hAnsi="Sylfaen" w:cs="Sylfaen"/>
          <w:b/>
          <w:sz w:val="18"/>
          <w:szCs w:val="18"/>
          <w:lang w:val="ka-GE"/>
        </w:rPr>
        <w:t>SH-00</w:t>
      </w:r>
      <w:r w:rsidR="00C06175">
        <w:rPr>
          <w:rFonts w:ascii="Sylfaen" w:hAnsi="Sylfaen" w:cs="Sylfaen"/>
          <w:b/>
          <w:sz w:val="18"/>
          <w:szCs w:val="18"/>
          <w:lang w:val="ka-GE"/>
        </w:rPr>
        <w:t>3</w:t>
      </w:r>
      <w:r w:rsidR="003928A1" w:rsidRPr="00F63A7A">
        <w:rPr>
          <w:rFonts w:ascii="Sylfaen" w:hAnsi="Sylfaen" w:cs="Sylfaen"/>
          <w:b/>
          <w:sz w:val="18"/>
          <w:szCs w:val="18"/>
          <w:lang w:val="ka-GE"/>
        </w:rPr>
        <w:t>-BID-19</w:t>
      </w:r>
    </w:p>
    <w:p w14:paraId="38DCEA41" w14:textId="1146F0BA" w:rsidR="00A50438" w:rsidRPr="001268C5" w:rsidRDefault="00D30223" w:rsidP="00AE4033">
      <w:pPr>
        <w:pStyle w:val="Heading1"/>
        <w:numPr>
          <w:ilvl w:val="0"/>
          <w:numId w:val="8"/>
        </w:numPr>
        <w:rPr>
          <w:rFonts w:ascii="Sylfaen" w:hAnsi="Sylfaen"/>
          <w:b/>
          <w:color w:val="auto"/>
          <w:sz w:val="18"/>
          <w:szCs w:val="18"/>
          <w:lang w:val="ka-GE"/>
        </w:rPr>
      </w:pPr>
      <w:r w:rsidRPr="001268C5">
        <w:rPr>
          <w:rFonts w:ascii="Sylfaen" w:hAnsi="Sylfaen"/>
          <w:b/>
          <w:color w:val="auto"/>
          <w:sz w:val="18"/>
          <w:szCs w:val="18"/>
          <w:lang w:val="ka-GE"/>
        </w:rPr>
        <w:t>ზოგადი</w:t>
      </w:r>
    </w:p>
    <w:p w14:paraId="0E13A4FF" w14:textId="28F78B8B" w:rsidR="00713EFC" w:rsidRPr="009B3DF2" w:rsidRDefault="000B68D0" w:rsidP="009B3DF2">
      <w:pPr>
        <w:spacing w:after="0" w:line="240" w:lineRule="auto"/>
        <w:rPr>
          <w:rFonts w:ascii="Sylfaen" w:hAnsi="Sylfaen"/>
          <w:b/>
          <w:bCs/>
          <w:lang w:val="ka-GE"/>
        </w:rPr>
      </w:pPr>
      <w:r>
        <w:rPr>
          <w:rFonts w:ascii="Sylfaen" w:hAnsi="Sylfaen" w:cs="Sylfaen"/>
          <w:sz w:val="18"/>
          <w:szCs w:val="18"/>
          <w:lang w:val="ka-GE"/>
        </w:rPr>
        <w:t>სს „სვანეთი ჰიდრო“</w:t>
      </w:r>
      <w:r w:rsidR="00713EFC" w:rsidRPr="001268C5">
        <w:rPr>
          <w:rFonts w:ascii="Sylfaen" w:hAnsi="Sylfaen" w:cs="Arial"/>
          <w:sz w:val="18"/>
          <w:szCs w:val="18"/>
          <w:lang w:val="ka-GE"/>
        </w:rPr>
        <w:t xml:space="preserve"> </w:t>
      </w:r>
      <w:r w:rsidR="00D30223" w:rsidRPr="001268C5">
        <w:rPr>
          <w:rFonts w:ascii="Sylfaen" w:hAnsi="Sylfaen" w:cs="Arial"/>
          <w:sz w:val="18"/>
          <w:szCs w:val="18"/>
          <w:lang w:val="ka-GE"/>
        </w:rPr>
        <w:t xml:space="preserve">ატარებს კონკურსს </w:t>
      </w:r>
      <w:r w:rsidR="00F33568" w:rsidRPr="001268C5">
        <w:rPr>
          <w:rFonts w:ascii="Sylfaen" w:hAnsi="Sylfaen" w:cs="Arial"/>
          <w:sz w:val="18"/>
          <w:szCs w:val="18"/>
          <w:lang w:val="ka-GE"/>
        </w:rPr>
        <w:t xml:space="preserve">კონკურსი: </w:t>
      </w:r>
      <w:r w:rsidR="009B3DF2" w:rsidRPr="009B3DF2">
        <w:rPr>
          <w:rFonts w:ascii="Sylfaen" w:hAnsi="Sylfaen" w:cs="Arial"/>
          <w:sz w:val="18"/>
          <w:szCs w:val="18"/>
          <w:lang w:val="ka-GE"/>
        </w:rPr>
        <w:t>სპეც.ტექსნიკის</w:t>
      </w:r>
      <w:r w:rsidR="009B3DF2">
        <w:rPr>
          <w:rFonts w:ascii="Sylfaen" w:hAnsi="Sylfaen"/>
          <w:b/>
          <w:bCs/>
          <w:lang w:val="ka-GE"/>
        </w:rPr>
        <w:t xml:space="preserve"> </w:t>
      </w:r>
      <w:r w:rsidR="009B3DF2">
        <w:rPr>
          <w:rFonts w:ascii="Sylfaen" w:hAnsi="Sylfaen" w:cs="Arial"/>
          <w:sz w:val="18"/>
          <w:szCs w:val="18"/>
          <w:lang w:val="ka-GE"/>
        </w:rPr>
        <w:t>შ</w:t>
      </w:r>
      <w:r w:rsidR="009826F0" w:rsidRPr="001268C5">
        <w:rPr>
          <w:rFonts w:ascii="Sylfaen" w:hAnsi="Sylfaen" w:cs="Arial"/>
          <w:sz w:val="18"/>
          <w:szCs w:val="18"/>
          <w:lang w:val="ka-GE"/>
        </w:rPr>
        <w:t>ესყიდვის</w:t>
      </w:r>
      <w:r w:rsidR="009826F0" w:rsidRPr="001268C5">
        <w:rPr>
          <w:rFonts w:ascii="Sylfaen" w:hAnsi="Sylfaen"/>
          <w:b/>
          <w:bCs/>
          <w:sz w:val="18"/>
          <w:szCs w:val="18"/>
          <w:lang w:val="ka-GE"/>
        </w:rPr>
        <w:t xml:space="preserve"> </w:t>
      </w:r>
      <w:r w:rsidR="0083664C" w:rsidRPr="001268C5">
        <w:rPr>
          <w:rFonts w:ascii="Sylfaen" w:hAnsi="Sylfaen" w:cs="Arial"/>
          <w:sz w:val="18"/>
          <w:szCs w:val="18"/>
          <w:lang w:val="ka-GE"/>
        </w:rPr>
        <w:t xml:space="preserve">თაობაზე </w:t>
      </w:r>
      <w:r w:rsidR="00D30223" w:rsidRPr="001268C5">
        <w:rPr>
          <w:rFonts w:ascii="Sylfaen" w:hAnsi="Sylfaen" w:cs="Arial"/>
          <w:sz w:val="18"/>
          <w:szCs w:val="18"/>
          <w:lang w:val="ka-GE"/>
        </w:rPr>
        <w:t>და იწვევს კვალიფიციურ კომპანიებს მონაწილეობის მისაღებად</w:t>
      </w:r>
      <w:r w:rsidR="00713EFC" w:rsidRPr="001268C5">
        <w:rPr>
          <w:rFonts w:ascii="AcadNusx" w:hAnsi="AcadNusx"/>
          <w:sz w:val="18"/>
          <w:szCs w:val="18"/>
        </w:rPr>
        <w:t>.</w:t>
      </w:r>
      <w:r w:rsidR="00E262FC" w:rsidRPr="001268C5">
        <w:rPr>
          <w:rFonts w:ascii="AcadNusx" w:hAnsi="AcadNusx"/>
          <w:sz w:val="18"/>
          <w:szCs w:val="18"/>
        </w:rPr>
        <w:t xml:space="preserve"> </w:t>
      </w:r>
    </w:p>
    <w:p w14:paraId="4672493B" w14:textId="77777777" w:rsidR="00F33568" w:rsidRPr="001268C5" w:rsidRDefault="00F33568" w:rsidP="00F33568">
      <w:pPr>
        <w:spacing w:after="0" w:line="240" w:lineRule="auto"/>
        <w:rPr>
          <w:rFonts w:ascii="Sylfaen" w:hAnsi="Sylfaen"/>
          <w:b/>
          <w:bCs/>
          <w:sz w:val="18"/>
          <w:szCs w:val="18"/>
          <w:lang w:val="ka-GE"/>
        </w:rPr>
      </w:pPr>
    </w:p>
    <w:p w14:paraId="22AD74E6" w14:textId="60BCEA76" w:rsidR="00665C42" w:rsidRPr="001268C5" w:rsidRDefault="00D30223" w:rsidP="00F33568">
      <w:pPr>
        <w:spacing w:after="0" w:line="360" w:lineRule="auto"/>
        <w:ind w:firstLine="360"/>
        <w:rPr>
          <w:rFonts w:ascii="Sylfaen" w:hAnsi="Sylfaen" w:cs="Calibri"/>
          <w:sz w:val="18"/>
          <w:szCs w:val="18"/>
          <w:lang w:val="ka-GE"/>
        </w:rPr>
      </w:pPr>
      <w:r w:rsidRPr="001268C5">
        <w:rPr>
          <w:rFonts w:ascii="Sylfaen" w:hAnsi="Sylfaen" w:cs="Calibri"/>
          <w:sz w:val="18"/>
          <w:szCs w:val="18"/>
          <w:lang w:val="ka-GE"/>
        </w:rPr>
        <w:t>კონკურსის მიზანია შეირჩეს ერთი კონტრაქტორი, რომელიც უზრუნველყოფს სამუშოების შესრულე</w:t>
      </w:r>
      <w:r w:rsidR="00F33568" w:rsidRPr="001268C5">
        <w:rPr>
          <w:rFonts w:ascii="Sylfaen" w:hAnsi="Sylfaen" w:cs="Calibri"/>
          <w:sz w:val="18"/>
          <w:szCs w:val="18"/>
          <w:lang w:val="ka-GE"/>
        </w:rPr>
        <w:t xml:space="preserve">ბას </w:t>
      </w:r>
      <w:r w:rsidRPr="001268C5">
        <w:rPr>
          <w:rFonts w:ascii="Sylfaen" w:hAnsi="Sylfaen" w:cs="Calibri"/>
          <w:sz w:val="18"/>
          <w:szCs w:val="18"/>
          <w:lang w:val="ka-GE"/>
        </w:rPr>
        <w:t>კომპანიის მოთხოვნების გათვალისწინებით.</w:t>
      </w:r>
      <w:r w:rsidR="005C14A4" w:rsidRPr="001268C5">
        <w:rPr>
          <w:rFonts w:ascii="Sylfaen" w:hAnsi="Sylfaen" w:cs="Calibri"/>
          <w:sz w:val="18"/>
          <w:szCs w:val="18"/>
          <w:lang w:val="ka-GE"/>
        </w:rPr>
        <w:t xml:space="preserve"> </w:t>
      </w:r>
    </w:p>
    <w:p w14:paraId="736A601C" w14:textId="66941D2D" w:rsidR="005C14A4" w:rsidRPr="001268C5" w:rsidRDefault="00D30223" w:rsidP="003928A1">
      <w:pPr>
        <w:spacing w:after="0" w:line="360" w:lineRule="auto"/>
        <w:ind w:firstLine="360"/>
        <w:jc w:val="both"/>
        <w:rPr>
          <w:rFonts w:ascii="Sylfaen" w:hAnsi="Sylfaen"/>
          <w:sz w:val="18"/>
          <w:szCs w:val="18"/>
        </w:rPr>
      </w:pPr>
      <w:r w:rsidRPr="001268C5">
        <w:rPr>
          <w:rFonts w:ascii="Sylfaen" w:hAnsi="Sylfaen" w:cs="Sylfaen"/>
          <w:b/>
          <w:sz w:val="18"/>
          <w:szCs w:val="18"/>
          <w:lang w:val="ka-GE"/>
        </w:rPr>
        <w:t>კ</w:t>
      </w:r>
      <w:r w:rsidRPr="001268C5">
        <w:rPr>
          <w:rFonts w:ascii="Sylfaen" w:hAnsi="Sylfaen"/>
          <w:b/>
          <w:sz w:val="18"/>
          <w:szCs w:val="18"/>
          <w:lang w:val="ka-GE"/>
        </w:rPr>
        <w:t>ონკურსის ნომერი</w:t>
      </w:r>
      <w:r w:rsidR="005C14A4" w:rsidRPr="001268C5">
        <w:rPr>
          <w:rFonts w:ascii="AcadNusx" w:hAnsi="AcadNusx"/>
          <w:b/>
          <w:sz w:val="18"/>
          <w:szCs w:val="18"/>
        </w:rPr>
        <w:t xml:space="preserve">:   </w:t>
      </w:r>
      <w:r w:rsidR="005C14A4" w:rsidRPr="001268C5">
        <w:rPr>
          <w:rFonts w:ascii="Sylfaen" w:hAnsi="Sylfaen"/>
          <w:b/>
          <w:sz w:val="18"/>
          <w:szCs w:val="18"/>
          <w:lang w:val="ka-GE"/>
        </w:rPr>
        <w:t>№</w:t>
      </w:r>
      <w:r w:rsidR="005C14A4" w:rsidRPr="001268C5">
        <w:rPr>
          <w:rFonts w:ascii="Sylfaen" w:hAnsi="Sylfaen"/>
          <w:b/>
          <w:sz w:val="18"/>
          <w:szCs w:val="18"/>
        </w:rPr>
        <w:t xml:space="preserve"> </w:t>
      </w:r>
      <w:r w:rsidR="003928A1" w:rsidRPr="00F63A7A">
        <w:rPr>
          <w:rFonts w:ascii="Sylfaen" w:hAnsi="Sylfaen" w:cs="Sylfaen"/>
          <w:b/>
          <w:sz w:val="18"/>
          <w:szCs w:val="18"/>
          <w:lang w:val="ka-GE"/>
        </w:rPr>
        <w:t>SH-</w:t>
      </w:r>
      <w:r w:rsidR="009B3DF2">
        <w:rPr>
          <w:rFonts w:ascii="Sylfaen" w:hAnsi="Sylfaen" w:cs="Sylfaen"/>
          <w:b/>
          <w:sz w:val="18"/>
          <w:szCs w:val="18"/>
          <w:lang w:val="ka-GE"/>
        </w:rPr>
        <w:t>003</w:t>
      </w:r>
      <w:r w:rsidR="003928A1" w:rsidRPr="00F63A7A">
        <w:rPr>
          <w:rFonts w:ascii="Sylfaen" w:hAnsi="Sylfaen" w:cs="Sylfaen"/>
          <w:b/>
          <w:sz w:val="18"/>
          <w:szCs w:val="18"/>
          <w:lang w:val="ka-GE"/>
        </w:rPr>
        <w:t>-BID-19</w:t>
      </w:r>
    </w:p>
    <w:p w14:paraId="52F61A17" w14:textId="2425D2FC" w:rsidR="00867825" w:rsidRDefault="00D30223" w:rsidP="000B1C85">
      <w:pPr>
        <w:spacing w:after="0" w:line="360" w:lineRule="auto"/>
        <w:ind w:firstLine="360"/>
        <w:jc w:val="both"/>
        <w:rPr>
          <w:rFonts w:ascii="Sylfaen" w:hAnsi="Sylfaen"/>
          <w:b/>
          <w:sz w:val="18"/>
          <w:szCs w:val="18"/>
          <w:lang w:val="ka-GE"/>
        </w:rPr>
      </w:pPr>
      <w:r w:rsidRPr="001268C5">
        <w:rPr>
          <w:rFonts w:ascii="Sylfaen" w:hAnsi="Sylfaen" w:cs="Sylfaen"/>
          <w:b/>
          <w:sz w:val="18"/>
          <w:szCs w:val="18"/>
          <w:lang w:val="ka-GE"/>
        </w:rPr>
        <w:t>კ</w:t>
      </w:r>
      <w:r w:rsidRPr="001268C5">
        <w:rPr>
          <w:rFonts w:ascii="Sylfaen" w:hAnsi="Sylfaen"/>
          <w:b/>
          <w:sz w:val="18"/>
          <w:szCs w:val="18"/>
          <w:lang w:val="ka-GE"/>
        </w:rPr>
        <w:t>ონკურსი ტარდება</w:t>
      </w:r>
      <w:r w:rsidR="00876B2D" w:rsidRPr="001268C5">
        <w:rPr>
          <w:rFonts w:ascii="AcadNusx" w:hAnsi="AcadNusx"/>
          <w:b/>
          <w:sz w:val="18"/>
          <w:szCs w:val="18"/>
        </w:rPr>
        <w:t xml:space="preserve"> 1 (</w:t>
      </w:r>
      <w:proofErr w:type="spellStart"/>
      <w:r w:rsidR="00876B2D" w:rsidRPr="001268C5">
        <w:rPr>
          <w:rFonts w:ascii="Sylfaen" w:hAnsi="Sylfaen" w:cs="Sylfaen"/>
          <w:b/>
          <w:sz w:val="18"/>
          <w:szCs w:val="18"/>
        </w:rPr>
        <w:t>ერთი</w:t>
      </w:r>
      <w:proofErr w:type="spellEnd"/>
      <w:r w:rsidR="004446E6" w:rsidRPr="001268C5">
        <w:rPr>
          <w:rFonts w:ascii="AcadNusx" w:hAnsi="AcadNusx"/>
          <w:b/>
          <w:sz w:val="18"/>
          <w:szCs w:val="18"/>
        </w:rPr>
        <w:t>)</w:t>
      </w:r>
      <w:r w:rsidR="00833770" w:rsidRPr="001268C5">
        <w:rPr>
          <w:rFonts w:ascii="AcadNusx" w:hAnsi="AcadNusx"/>
          <w:b/>
          <w:sz w:val="18"/>
          <w:szCs w:val="18"/>
          <w:lang w:val="ka-GE"/>
        </w:rPr>
        <w:t xml:space="preserve"> </w:t>
      </w:r>
      <w:r w:rsidRPr="001268C5">
        <w:rPr>
          <w:rFonts w:ascii="Sylfaen" w:hAnsi="Sylfaen"/>
          <w:b/>
          <w:sz w:val="18"/>
          <w:szCs w:val="18"/>
          <w:lang w:val="ka-GE"/>
        </w:rPr>
        <w:t>ლოტად</w:t>
      </w:r>
      <w:r w:rsidR="00833770" w:rsidRPr="001268C5">
        <w:rPr>
          <w:rFonts w:ascii="AcadNusx" w:hAnsi="AcadNusx"/>
          <w:b/>
          <w:sz w:val="18"/>
          <w:szCs w:val="18"/>
          <w:lang w:val="ka-GE"/>
        </w:rPr>
        <w:t>:</w:t>
      </w:r>
    </w:p>
    <w:p w14:paraId="5A1BE164" w14:textId="77777777" w:rsidR="003928A1" w:rsidRPr="003928A1" w:rsidRDefault="003928A1" w:rsidP="000B1C85">
      <w:pPr>
        <w:spacing w:after="0" w:line="360" w:lineRule="auto"/>
        <w:ind w:firstLine="360"/>
        <w:jc w:val="both"/>
        <w:rPr>
          <w:rFonts w:ascii="Sylfaen" w:hAnsi="Sylfaen"/>
          <w:b/>
          <w:sz w:val="18"/>
          <w:szCs w:val="18"/>
          <w:lang w:val="ka-GE"/>
        </w:rPr>
      </w:pPr>
    </w:p>
    <w:p w14:paraId="7E2EFCA4" w14:textId="0DE055FF" w:rsidR="003928A1" w:rsidRPr="002331D5" w:rsidRDefault="003928A1" w:rsidP="003928A1">
      <w:pPr>
        <w:spacing w:after="0" w:line="240" w:lineRule="auto"/>
        <w:rPr>
          <w:rFonts w:ascii="Sylfaen" w:hAnsi="Sylfaen" w:cs="Sylfaen"/>
          <w:b/>
          <w:sz w:val="18"/>
          <w:szCs w:val="18"/>
          <w:lang w:val="ka-GE"/>
        </w:rPr>
      </w:pPr>
      <w:r w:rsidRPr="002331D5">
        <w:rPr>
          <w:rFonts w:ascii="Sylfaen" w:hAnsi="Sylfaen" w:cs="Sylfaen"/>
          <w:b/>
          <w:sz w:val="18"/>
          <w:szCs w:val="18"/>
          <w:u w:val="single"/>
          <w:lang w:val="ka-GE"/>
        </w:rPr>
        <w:t xml:space="preserve">ლოტი N 1: </w:t>
      </w:r>
      <w:r w:rsidR="00316A45" w:rsidRPr="00316A45">
        <w:rPr>
          <w:rFonts w:ascii="Sylfaen" w:hAnsi="Sylfaen" w:cs="Sylfaen"/>
          <w:b/>
          <w:bCs/>
          <w:sz w:val="18"/>
          <w:szCs w:val="18"/>
          <w:lang w:val="ka-GE"/>
        </w:rPr>
        <w:t>ექსკავატორი</w:t>
      </w:r>
      <w:r w:rsidR="00885E8E">
        <w:rPr>
          <w:rFonts w:ascii="Sylfaen" w:hAnsi="Sylfaen" w:cs="Sylfaen"/>
          <w:b/>
          <w:bCs/>
          <w:sz w:val="18"/>
          <w:szCs w:val="18"/>
          <w:lang w:val="ka-GE"/>
        </w:rPr>
        <w:t>ს შესყიდვა</w:t>
      </w:r>
      <w:r w:rsidR="00316A45" w:rsidRPr="00316A45">
        <w:rPr>
          <w:rFonts w:ascii="Sylfaen" w:hAnsi="Sylfaen" w:cs="Sylfaen"/>
          <w:b/>
          <w:bCs/>
          <w:sz w:val="18"/>
          <w:szCs w:val="18"/>
          <w:lang w:val="ka-GE"/>
        </w:rPr>
        <w:t xml:space="preserve"> (მინიმუმ 45 ტნ)</w:t>
      </w:r>
    </w:p>
    <w:p w14:paraId="0DEFEBB9" w14:textId="77777777" w:rsidR="001E1114" w:rsidRPr="001268C5" w:rsidRDefault="001E1114" w:rsidP="001E1114">
      <w:pPr>
        <w:spacing w:after="0" w:line="360" w:lineRule="auto"/>
        <w:jc w:val="both"/>
        <w:rPr>
          <w:rFonts w:ascii="Sylfaen" w:hAnsi="Sylfaen" w:cs="Sylfaen"/>
          <w:b/>
          <w:sz w:val="18"/>
          <w:szCs w:val="18"/>
          <w:lang w:val="ka-GE"/>
        </w:rPr>
      </w:pPr>
    </w:p>
    <w:p w14:paraId="5D13D9C5" w14:textId="73BA3413" w:rsidR="008C144D" w:rsidRPr="001268C5" w:rsidRDefault="008C144D" w:rsidP="009826F0">
      <w:pPr>
        <w:spacing w:after="0" w:line="360" w:lineRule="auto"/>
        <w:jc w:val="both"/>
        <w:rPr>
          <w:rFonts w:ascii="Sylfaen" w:hAnsi="Sylfaen"/>
          <w:b/>
          <w:sz w:val="18"/>
          <w:szCs w:val="18"/>
          <w:lang w:val="ka-GE"/>
        </w:rPr>
      </w:pPr>
      <w:r w:rsidRPr="001268C5">
        <w:rPr>
          <w:rFonts w:ascii="Sylfaen" w:hAnsi="Sylfaen" w:cs="Sylfaen"/>
          <w:b/>
          <w:sz w:val="18"/>
          <w:szCs w:val="18"/>
          <w:lang w:val="ka-GE"/>
        </w:rPr>
        <w:t>წინადადების</w:t>
      </w:r>
      <w:r w:rsidRPr="001268C5">
        <w:rPr>
          <w:rFonts w:ascii="AcadNusx" w:hAnsi="AcadNusx"/>
          <w:b/>
          <w:sz w:val="18"/>
          <w:szCs w:val="18"/>
          <w:lang w:val="ka-GE"/>
        </w:rPr>
        <w:t xml:space="preserve"> </w:t>
      </w:r>
      <w:r w:rsidRPr="001268C5">
        <w:rPr>
          <w:rFonts w:ascii="Sylfaen" w:hAnsi="Sylfaen"/>
          <w:b/>
          <w:sz w:val="18"/>
          <w:szCs w:val="18"/>
          <w:lang w:val="ka-GE"/>
        </w:rPr>
        <w:t>წარმოდგენის ვადა</w:t>
      </w:r>
      <w:r w:rsidR="009826F0" w:rsidRPr="001268C5">
        <w:rPr>
          <w:rFonts w:ascii="AcadNusx" w:hAnsi="AcadNusx"/>
          <w:b/>
          <w:sz w:val="18"/>
          <w:szCs w:val="18"/>
          <w:lang w:val="ka-GE"/>
        </w:rPr>
        <w:t>:</w:t>
      </w:r>
      <w:r w:rsidRPr="001268C5">
        <w:rPr>
          <w:rFonts w:ascii="Sylfaen" w:hAnsi="Sylfaen"/>
          <w:b/>
          <w:sz w:val="18"/>
          <w:szCs w:val="18"/>
          <w:lang w:val="ka-GE"/>
        </w:rPr>
        <w:t xml:space="preserve"> </w:t>
      </w:r>
      <w:r w:rsidR="001268C5" w:rsidRPr="001268C5">
        <w:rPr>
          <w:rFonts w:ascii="Sylfaen" w:hAnsi="Sylfaen"/>
          <w:b/>
          <w:sz w:val="18"/>
          <w:szCs w:val="18"/>
          <w:lang w:val="ka-GE"/>
        </w:rPr>
        <w:t xml:space="preserve">2019 წლის </w:t>
      </w:r>
      <w:r w:rsidR="009946B1">
        <w:rPr>
          <w:rFonts w:ascii="Sylfaen" w:hAnsi="Sylfaen"/>
          <w:b/>
          <w:sz w:val="18"/>
          <w:szCs w:val="18"/>
        </w:rPr>
        <w:t xml:space="preserve">10 </w:t>
      </w:r>
      <w:r w:rsidR="009946B1">
        <w:rPr>
          <w:rFonts w:ascii="Sylfaen" w:hAnsi="Sylfaen"/>
          <w:b/>
          <w:sz w:val="18"/>
          <w:szCs w:val="18"/>
          <w:lang w:val="ka-GE"/>
        </w:rPr>
        <w:t>სექტემბერი</w:t>
      </w:r>
      <w:bookmarkStart w:id="0" w:name="_GoBack"/>
      <w:bookmarkEnd w:id="0"/>
      <w:r w:rsidR="003928A1" w:rsidRPr="002331D5">
        <w:rPr>
          <w:rFonts w:ascii="Sylfaen" w:hAnsi="Sylfaen"/>
          <w:b/>
          <w:sz w:val="18"/>
          <w:szCs w:val="18"/>
          <w:lang w:val="ka-GE"/>
        </w:rPr>
        <w:t xml:space="preserve"> </w:t>
      </w:r>
      <w:r w:rsidR="009826F0" w:rsidRPr="001268C5">
        <w:rPr>
          <w:rFonts w:ascii="Sylfaen" w:hAnsi="Sylfaen"/>
          <w:b/>
          <w:sz w:val="18"/>
          <w:szCs w:val="18"/>
          <w:lang w:val="ka-GE"/>
        </w:rPr>
        <w:t>17:00 სთ.</w:t>
      </w:r>
    </w:p>
    <w:p w14:paraId="1ED073A8" w14:textId="6CAAA856" w:rsidR="00833770" w:rsidRPr="001268C5" w:rsidRDefault="008C144D" w:rsidP="001E1114">
      <w:pPr>
        <w:spacing w:after="0" w:line="360" w:lineRule="auto"/>
        <w:jc w:val="both"/>
        <w:rPr>
          <w:rFonts w:ascii="AcadNusx" w:hAnsi="AcadNusx"/>
          <w:sz w:val="18"/>
          <w:szCs w:val="18"/>
          <w:lang w:val="ka-GE"/>
        </w:rPr>
      </w:pPr>
      <w:r w:rsidRPr="001268C5">
        <w:rPr>
          <w:rFonts w:ascii="Sylfaen" w:hAnsi="Sylfaen"/>
          <w:b/>
          <w:sz w:val="18"/>
          <w:szCs w:val="18"/>
          <w:lang w:val="ka-GE"/>
        </w:rPr>
        <w:t>წინადადების</w:t>
      </w:r>
      <w:r w:rsidRPr="001268C5">
        <w:rPr>
          <w:rFonts w:ascii="AcadNusx" w:hAnsi="AcadNusx"/>
          <w:b/>
          <w:sz w:val="18"/>
          <w:szCs w:val="18"/>
          <w:lang w:val="ka-GE"/>
        </w:rPr>
        <w:t xml:space="preserve"> </w:t>
      </w:r>
      <w:r w:rsidRPr="001268C5">
        <w:rPr>
          <w:rFonts w:ascii="Sylfaen" w:hAnsi="Sylfaen"/>
          <w:b/>
          <w:sz w:val="18"/>
          <w:szCs w:val="18"/>
          <w:lang w:val="ka-GE"/>
        </w:rPr>
        <w:t>წარმოდგენის ფორმა</w:t>
      </w:r>
      <w:r w:rsidRPr="001268C5">
        <w:rPr>
          <w:rFonts w:ascii="AcadNusx" w:hAnsi="AcadNusx"/>
          <w:b/>
          <w:sz w:val="18"/>
          <w:szCs w:val="18"/>
          <w:lang w:val="ka-GE"/>
        </w:rPr>
        <w:t>:</w:t>
      </w:r>
      <w:r w:rsidR="00237416" w:rsidRPr="001268C5">
        <w:rPr>
          <w:rFonts w:ascii="AcadNusx" w:hAnsi="AcadNusx"/>
          <w:b/>
          <w:sz w:val="18"/>
          <w:szCs w:val="18"/>
          <w:lang w:val="ka-GE"/>
        </w:rPr>
        <w:t xml:space="preserve"> </w:t>
      </w:r>
      <w:r w:rsidR="000B1C85" w:rsidRPr="001268C5">
        <w:rPr>
          <w:rFonts w:ascii="Sylfaen" w:hAnsi="Sylfaen"/>
          <w:b/>
          <w:sz w:val="18"/>
          <w:szCs w:val="18"/>
          <w:lang w:val="ka-GE"/>
        </w:rPr>
        <w:t xml:space="preserve">ბეჭდური და ელექტრონული </w:t>
      </w:r>
      <w:r w:rsidR="00833770" w:rsidRPr="001268C5">
        <w:rPr>
          <w:rFonts w:ascii="AcadNusx" w:hAnsi="AcadNusx"/>
          <w:b/>
          <w:sz w:val="18"/>
          <w:szCs w:val="18"/>
          <w:lang w:val="ka-GE"/>
        </w:rPr>
        <w:t>(</w:t>
      </w:r>
      <w:r w:rsidR="00833770" w:rsidRPr="001268C5">
        <w:rPr>
          <w:rFonts w:ascii="Sylfaen" w:hAnsi="Sylfaen"/>
          <w:b/>
          <w:sz w:val="18"/>
          <w:szCs w:val="18"/>
          <w:lang w:val="ka-GE"/>
        </w:rPr>
        <w:t>CD</w:t>
      </w:r>
      <w:r w:rsidR="000B1C85" w:rsidRPr="001268C5">
        <w:rPr>
          <w:rFonts w:ascii="Sylfaen" w:hAnsi="Sylfaen"/>
          <w:b/>
          <w:sz w:val="18"/>
          <w:szCs w:val="18"/>
          <w:lang w:val="ka-GE"/>
        </w:rPr>
        <w:t xml:space="preserve"> დისკზე</w:t>
      </w:r>
      <w:r w:rsidR="005C14A4" w:rsidRPr="001268C5">
        <w:rPr>
          <w:rFonts w:ascii="AcadNusx" w:hAnsi="AcadNusx"/>
          <w:b/>
          <w:sz w:val="18"/>
          <w:szCs w:val="18"/>
          <w:lang w:val="ka-GE"/>
        </w:rPr>
        <w:t>) (</w:t>
      </w:r>
      <w:r w:rsidR="000B1C85" w:rsidRPr="001268C5">
        <w:rPr>
          <w:rFonts w:ascii="Sylfaen" w:hAnsi="Sylfaen"/>
          <w:b/>
          <w:sz w:val="18"/>
          <w:szCs w:val="18"/>
          <w:lang w:val="ka-GE"/>
        </w:rPr>
        <w:t>თით</w:t>
      </w:r>
      <w:r w:rsidR="00133FAE" w:rsidRPr="001268C5">
        <w:rPr>
          <w:rFonts w:ascii="Sylfaen" w:hAnsi="Sylfaen"/>
          <w:b/>
          <w:sz w:val="18"/>
          <w:szCs w:val="18"/>
          <w:lang w:val="ka-GE"/>
        </w:rPr>
        <w:t>ო</w:t>
      </w:r>
      <w:r w:rsidR="000B1C85" w:rsidRPr="001268C5">
        <w:rPr>
          <w:rFonts w:ascii="Sylfaen" w:hAnsi="Sylfaen"/>
          <w:b/>
          <w:sz w:val="18"/>
          <w:szCs w:val="18"/>
          <w:lang w:val="ka-GE"/>
        </w:rPr>
        <w:t xml:space="preserve"> ეგზემპლარი</w:t>
      </w:r>
      <w:r w:rsidR="005C14A4" w:rsidRPr="001268C5">
        <w:rPr>
          <w:rFonts w:ascii="AcadNusx" w:hAnsi="AcadNusx"/>
          <w:b/>
          <w:sz w:val="18"/>
          <w:szCs w:val="18"/>
          <w:lang w:val="ka-GE"/>
        </w:rPr>
        <w:t xml:space="preserve">), </w:t>
      </w:r>
      <w:r w:rsidR="00833770" w:rsidRPr="001268C5">
        <w:rPr>
          <w:rFonts w:ascii="AcadNusx" w:hAnsi="AcadNusx"/>
          <w:b/>
          <w:sz w:val="18"/>
          <w:szCs w:val="18"/>
          <w:lang w:val="ka-GE"/>
        </w:rPr>
        <w:t xml:space="preserve"> </w:t>
      </w:r>
      <w:r w:rsidR="000B1C85" w:rsidRPr="001268C5">
        <w:rPr>
          <w:rFonts w:ascii="Sylfaen" w:hAnsi="Sylfaen"/>
          <w:b/>
          <w:sz w:val="18"/>
          <w:szCs w:val="18"/>
          <w:lang w:val="ka-GE"/>
        </w:rPr>
        <w:t>დახურულ კონვერტში</w:t>
      </w:r>
      <w:r w:rsidR="00833770" w:rsidRPr="001268C5">
        <w:rPr>
          <w:rFonts w:ascii="AcadNusx" w:hAnsi="AcadNusx"/>
          <w:b/>
          <w:sz w:val="18"/>
          <w:szCs w:val="18"/>
          <w:lang w:val="ka-GE"/>
        </w:rPr>
        <w:t xml:space="preserve"> (</w:t>
      </w:r>
      <w:r w:rsidR="000B1C85" w:rsidRPr="001268C5">
        <w:rPr>
          <w:rFonts w:ascii="Sylfaen" w:hAnsi="Sylfaen"/>
          <w:b/>
          <w:sz w:val="18"/>
          <w:szCs w:val="18"/>
          <w:lang w:val="ka-GE"/>
        </w:rPr>
        <w:t>დამოწმებული კომპანიის ბეჭდით</w:t>
      </w:r>
      <w:r w:rsidR="00833770" w:rsidRPr="001268C5">
        <w:rPr>
          <w:rFonts w:ascii="AcadNusx" w:hAnsi="AcadNusx"/>
          <w:b/>
          <w:sz w:val="18"/>
          <w:szCs w:val="18"/>
          <w:lang w:val="ka-GE"/>
        </w:rPr>
        <w:t xml:space="preserve">), </w:t>
      </w:r>
      <w:r w:rsidR="000B1C85" w:rsidRPr="001268C5">
        <w:rPr>
          <w:rFonts w:ascii="Sylfaen" w:hAnsi="Sylfaen"/>
          <w:b/>
          <w:sz w:val="18"/>
          <w:szCs w:val="18"/>
          <w:lang w:val="ka-GE"/>
        </w:rPr>
        <w:t>რომელზეც მითითებული იქნება:</w:t>
      </w:r>
    </w:p>
    <w:p w14:paraId="3DF1BD9C" w14:textId="497220ED" w:rsidR="00833770" w:rsidRPr="001268C5" w:rsidRDefault="000B1C85" w:rsidP="001433C2">
      <w:pPr>
        <w:pStyle w:val="ListParagraph"/>
        <w:numPr>
          <w:ilvl w:val="0"/>
          <w:numId w:val="4"/>
        </w:numPr>
        <w:spacing w:after="0" w:line="360" w:lineRule="auto"/>
        <w:jc w:val="both"/>
        <w:rPr>
          <w:rFonts w:ascii="AcadNusx" w:hAnsi="AcadNusx"/>
          <w:sz w:val="18"/>
          <w:szCs w:val="18"/>
          <w:lang w:val="ka-GE"/>
        </w:rPr>
      </w:pPr>
      <w:r w:rsidRPr="001268C5">
        <w:rPr>
          <w:rFonts w:ascii="Sylfaen" w:hAnsi="Sylfaen"/>
          <w:sz w:val="18"/>
          <w:szCs w:val="18"/>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1268C5" w:rsidRDefault="000B1C85" w:rsidP="001433C2">
      <w:pPr>
        <w:pStyle w:val="ListParagraph"/>
        <w:numPr>
          <w:ilvl w:val="0"/>
          <w:numId w:val="4"/>
        </w:numPr>
        <w:spacing w:after="0" w:line="360" w:lineRule="auto"/>
        <w:jc w:val="both"/>
        <w:rPr>
          <w:rFonts w:ascii="AcadNusx" w:hAnsi="AcadNusx"/>
          <w:sz w:val="18"/>
          <w:szCs w:val="18"/>
          <w:lang w:val="ka-GE"/>
        </w:rPr>
      </w:pPr>
      <w:r w:rsidRPr="001268C5">
        <w:rPr>
          <w:rFonts w:ascii="Sylfaen" w:hAnsi="Sylfaen"/>
          <w:sz w:val="18"/>
          <w:szCs w:val="18"/>
          <w:lang w:val="ka-GE"/>
        </w:rPr>
        <w:t>კონკურსის ნომერი;</w:t>
      </w:r>
    </w:p>
    <w:p w14:paraId="785E11B0" w14:textId="17126661" w:rsidR="00833770" w:rsidRPr="001268C5" w:rsidRDefault="000B1C85" w:rsidP="001433C2">
      <w:pPr>
        <w:pStyle w:val="ListParagraph"/>
        <w:numPr>
          <w:ilvl w:val="0"/>
          <w:numId w:val="4"/>
        </w:numPr>
        <w:spacing w:after="0" w:line="360" w:lineRule="auto"/>
        <w:jc w:val="both"/>
        <w:rPr>
          <w:rFonts w:ascii="AcadNusx" w:hAnsi="AcadNusx"/>
          <w:sz w:val="18"/>
          <w:szCs w:val="18"/>
          <w:u w:val="single"/>
          <w:lang w:val="ka-GE"/>
        </w:rPr>
      </w:pPr>
      <w:r w:rsidRPr="001268C5">
        <w:rPr>
          <w:rFonts w:ascii="Sylfaen" w:hAnsi="Sylfaen"/>
          <w:sz w:val="18"/>
          <w:szCs w:val="18"/>
          <w:lang w:val="ka-GE"/>
        </w:rPr>
        <w:t>თარიღი.</w:t>
      </w:r>
    </w:p>
    <w:p w14:paraId="719B8BC2" w14:textId="21970CFB" w:rsidR="00A804C4" w:rsidRPr="001268C5" w:rsidRDefault="009C5EE2" w:rsidP="00580531">
      <w:pPr>
        <w:spacing w:after="0" w:line="360" w:lineRule="auto"/>
        <w:jc w:val="both"/>
        <w:rPr>
          <w:rFonts w:ascii="Sylfaen" w:hAnsi="Sylfaen"/>
          <w:sz w:val="18"/>
          <w:szCs w:val="18"/>
          <w:u w:val="single"/>
        </w:rPr>
      </w:pPr>
      <w:r w:rsidRPr="001268C5">
        <w:rPr>
          <w:rFonts w:ascii="Sylfaen" w:hAnsi="Sylfaen" w:cs="Sylfaen"/>
          <w:sz w:val="18"/>
          <w:szCs w:val="18"/>
          <w:u w:val="single"/>
          <w:lang w:val="ka-GE"/>
        </w:rPr>
        <w:t>წინადადება</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წარმოდგენილი</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უნდა</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იყოს</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შემდეგ</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მისამართზე</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ქ</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თბილისი</w:t>
      </w:r>
      <w:r w:rsidRPr="001268C5">
        <w:rPr>
          <w:rFonts w:ascii="Sylfaen" w:hAnsi="Sylfaen"/>
          <w:sz w:val="18"/>
          <w:szCs w:val="18"/>
          <w:u w:val="single"/>
          <w:lang w:val="ka-GE"/>
        </w:rPr>
        <w:t xml:space="preserve"> </w:t>
      </w:r>
      <w:r w:rsidRPr="001268C5">
        <w:rPr>
          <w:rFonts w:ascii="Sylfaen" w:hAnsi="Sylfaen" w:cs="Sylfaen"/>
          <w:sz w:val="18"/>
          <w:szCs w:val="18"/>
          <w:u w:val="single"/>
          <w:lang w:val="ka-GE"/>
        </w:rPr>
        <w:t>კოსტავას</w:t>
      </w:r>
      <w:r w:rsidRPr="001268C5">
        <w:rPr>
          <w:rFonts w:ascii="Sylfaen" w:hAnsi="Sylfaen"/>
          <w:sz w:val="18"/>
          <w:szCs w:val="18"/>
          <w:u w:val="single"/>
          <w:lang w:val="ka-GE"/>
        </w:rPr>
        <w:t xml:space="preserve"> 1 </w:t>
      </w:r>
      <w:r w:rsidRPr="001268C5">
        <w:rPr>
          <w:rFonts w:ascii="Sylfaen" w:hAnsi="Sylfaen" w:cs="Sylfaen"/>
          <w:sz w:val="18"/>
          <w:szCs w:val="18"/>
          <w:u w:val="single"/>
          <w:lang w:val="ka-GE"/>
        </w:rPr>
        <w:t>შესახვევი</w:t>
      </w:r>
      <w:r w:rsidRPr="001268C5">
        <w:rPr>
          <w:rFonts w:ascii="Sylfaen" w:hAnsi="Sylfaen"/>
          <w:sz w:val="18"/>
          <w:szCs w:val="18"/>
          <w:u w:val="single"/>
          <w:lang w:val="ka-GE"/>
        </w:rPr>
        <w:t xml:space="preserve"> N 33</w:t>
      </w:r>
      <w:r w:rsidRPr="001268C5">
        <w:rPr>
          <w:rFonts w:ascii="Sylfaen" w:hAnsi="Sylfaen"/>
          <w:sz w:val="18"/>
          <w:szCs w:val="18"/>
          <w:u w:val="single"/>
        </w:rPr>
        <w:t xml:space="preserve"> GWP </w:t>
      </w:r>
      <w:r w:rsidRPr="001268C5">
        <w:rPr>
          <w:rFonts w:ascii="Sylfaen" w:hAnsi="Sylfaen"/>
          <w:sz w:val="18"/>
          <w:szCs w:val="18"/>
          <w:u w:val="single"/>
          <w:lang w:val="ka-GE"/>
        </w:rPr>
        <w:t>სათაო ოფისი</w:t>
      </w:r>
      <w:r w:rsidR="000B1C85" w:rsidRPr="001268C5">
        <w:rPr>
          <w:rFonts w:ascii="Sylfaen" w:hAnsi="Sylfaen"/>
          <w:sz w:val="18"/>
          <w:szCs w:val="18"/>
          <w:u w:val="single"/>
          <w:lang w:val="ka-GE"/>
        </w:rPr>
        <w:t>.</w:t>
      </w:r>
      <w:r w:rsidR="00A804C4" w:rsidRPr="001268C5">
        <w:rPr>
          <w:rFonts w:ascii="Sylfaen" w:hAnsi="Sylfaen"/>
          <w:sz w:val="18"/>
          <w:szCs w:val="18"/>
          <w:u w:val="single"/>
        </w:rPr>
        <w:t xml:space="preserve"> </w:t>
      </w:r>
    </w:p>
    <w:p w14:paraId="04F22498" w14:textId="77777777" w:rsidR="001E1114" w:rsidRPr="001268C5" w:rsidRDefault="001E1114" w:rsidP="00580531">
      <w:pPr>
        <w:spacing w:after="0" w:line="360" w:lineRule="auto"/>
        <w:jc w:val="both"/>
        <w:rPr>
          <w:rFonts w:ascii="AcadNusx" w:hAnsi="AcadNusx"/>
          <w:sz w:val="18"/>
          <w:szCs w:val="18"/>
          <w:u w:val="single"/>
          <w:lang w:val="ka-GE"/>
        </w:rPr>
      </w:pPr>
    </w:p>
    <w:p w14:paraId="18192F9A" w14:textId="2FEAA2BA" w:rsidR="003011B3" w:rsidRPr="001268C5" w:rsidRDefault="00580531" w:rsidP="00580531">
      <w:pPr>
        <w:pStyle w:val="ListParagraph"/>
        <w:numPr>
          <w:ilvl w:val="1"/>
          <w:numId w:val="8"/>
        </w:numPr>
        <w:spacing w:after="0" w:line="360" w:lineRule="auto"/>
        <w:jc w:val="both"/>
        <w:rPr>
          <w:rFonts w:ascii="Sylfaen" w:hAnsi="Sylfaen"/>
          <w:b/>
          <w:sz w:val="18"/>
          <w:szCs w:val="18"/>
          <w:lang w:val="ka-GE"/>
        </w:rPr>
      </w:pPr>
      <w:r w:rsidRPr="001268C5">
        <w:rPr>
          <w:rFonts w:ascii="Sylfaen" w:hAnsi="Sylfaen"/>
          <w:b/>
          <w:sz w:val="18"/>
          <w:szCs w:val="18"/>
          <w:lang w:val="ka-GE"/>
        </w:rPr>
        <w:t>ხელშეკრულების ტიპი</w:t>
      </w:r>
    </w:p>
    <w:p w14:paraId="4AA9B80D" w14:textId="62BB29FF" w:rsidR="00580531" w:rsidRPr="001268C5" w:rsidRDefault="00580531" w:rsidP="005D17FB">
      <w:pPr>
        <w:pStyle w:val="ListParagraph"/>
        <w:spacing w:after="0" w:line="360" w:lineRule="auto"/>
        <w:ind w:left="1080"/>
        <w:jc w:val="both"/>
        <w:rPr>
          <w:rFonts w:ascii="Sylfaen" w:hAnsi="Sylfaen"/>
          <w:sz w:val="18"/>
          <w:szCs w:val="18"/>
          <w:lang w:val="ka-GE"/>
        </w:rPr>
      </w:pPr>
      <w:r w:rsidRPr="001268C5">
        <w:rPr>
          <w:rFonts w:ascii="Sylfaen" w:hAnsi="Sylfaen"/>
          <w:sz w:val="18"/>
          <w:szCs w:val="18"/>
          <w:lang w:val="ka-GE"/>
        </w:rPr>
        <w:t>ხელშეკრულება იქნება სრულ, ფიქსირებულ თ</w:t>
      </w:r>
      <w:r w:rsidR="00BE0965" w:rsidRPr="001268C5">
        <w:rPr>
          <w:rFonts w:ascii="Sylfaen" w:hAnsi="Sylfaen"/>
          <w:sz w:val="18"/>
          <w:szCs w:val="18"/>
          <w:lang w:val="ka-GE"/>
        </w:rPr>
        <w:t>ა</w:t>
      </w:r>
      <w:r w:rsidRPr="001268C5">
        <w:rPr>
          <w:rFonts w:ascii="Sylfaen" w:hAnsi="Sylfaen"/>
          <w:sz w:val="18"/>
          <w:szCs w:val="18"/>
          <w:lang w:val="ka-GE"/>
        </w:rPr>
        <w:t>ნხაზე.</w:t>
      </w:r>
      <w:r w:rsidR="005D17FB" w:rsidRPr="001268C5">
        <w:rPr>
          <w:rFonts w:ascii="Sylfaen" w:hAnsi="Sylfaen"/>
          <w:sz w:val="18"/>
          <w:szCs w:val="18"/>
          <w:lang w:val="ka-GE"/>
        </w:rPr>
        <w:t xml:space="preserve"> </w:t>
      </w:r>
    </w:p>
    <w:p w14:paraId="29156A80" w14:textId="77777777" w:rsidR="00F47570" w:rsidRPr="001268C5" w:rsidRDefault="00F47570" w:rsidP="009C5EE2">
      <w:pPr>
        <w:pStyle w:val="ListParagraph"/>
        <w:spacing w:after="0" w:line="360" w:lineRule="auto"/>
        <w:ind w:left="360"/>
        <w:jc w:val="both"/>
        <w:rPr>
          <w:rFonts w:ascii="AcadNusx" w:hAnsi="AcadNusx"/>
          <w:sz w:val="18"/>
          <w:szCs w:val="18"/>
          <w:lang w:val="es-MX"/>
        </w:rPr>
      </w:pPr>
    </w:p>
    <w:p w14:paraId="112D89DB" w14:textId="272C83F9" w:rsidR="00F47570" w:rsidRPr="001268C5" w:rsidRDefault="00F47570" w:rsidP="001268C5">
      <w:pPr>
        <w:pStyle w:val="ListParagraph"/>
        <w:numPr>
          <w:ilvl w:val="0"/>
          <w:numId w:val="8"/>
        </w:numPr>
        <w:spacing w:after="0" w:line="360" w:lineRule="auto"/>
        <w:jc w:val="both"/>
        <w:rPr>
          <w:rFonts w:ascii="AcadNusx" w:hAnsi="AcadNusx"/>
          <w:b/>
          <w:sz w:val="18"/>
          <w:szCs w:val="18"/>
          <w:u w:val="single"/>
        </w:rPr>
      </w:pPr>
      <w:r w:rsidRPr="001268C5">
        <w:rPr>
          <w:rFonts w:ascii="Sylfaen" w:hAnsi="Sylfaen"/>
          <w:b/>
          <w:sz w:val="18"/>
          <w:szCs w:val="18"/>
          <w:u w:val="single"/>
          <w:lang w:val="ka-GE"/>
        </w:rPr>
        <w:t>საკონტაქტო ინფორმაცია</w:t>
      </w:r>
      <w:r w:rsidRPr="001268C5">
        <w:rPr>
          <w:rFonts w:ascii="AcadNusx" w:hAnsi="AcadNusx"/>
          <w:b/>
          <w:sz w:val="18"/>
          <w:szCs w:val="18"/>
          <w:u w:val="single"/>
        </w:rPr>
        <w:t>:</w:t>
      </w:r>
    </w:p>
    <w:p w14:paraId="5186BA04" w14:textId="78CCB3A5" w:rsidR="009B3DF2" w:rsidRDefault="009B3DF2" w:rsidP="009B3DF2">
      <w:pPr>
        <w:spacing w:after="0" w:line="240" w:lineRule="auto"/>
        <w:rPr>
          <w:rFonts w:ascii="Sylfaen" w:hAnsi="Sylfaen"/>
          <w:b/>
          <w:sz w:val="18"/>
          <w:szCs w:val="18"/>
          <w:lang w:val="ka-GE"/>
        </w:rPr>
      </w:pPr>
    </w:p>
    <w:p w14:paraId="389B12B5" w14:textId="77777777" w:rsidR="009B3DF2" w:rsidRDefault="009B3DF2" w:rsidP="009B3DF2">
      <w:pPr>
        <w:spacing w:after="0" w:line="240" w:lineRule="auto"/>
        <w:rPr>
          <w:rFonts w:ascii="Sylfaen" w:hAnsi="Sylfaen"/>
          <w:b/>
          <w:sz w:val="18"/>
          <w:szCs w:val="18"/>
          <w:lang w:val="ka-GE"/>
        </w:rPr>
      </w:pPr>
      <w:r>
        <w:rPr>
          <w:rFonts w:ascii="Sylfaen" w:hAnsi="Sylfaen"/>
          <w:b/>
          <w:sz w:val="18"/>
          <w:szCs w:val="18"/>
          <w:lang w:val="ka-GE"/>
        </w:rPr>
        <w:t>ტექნიკურ საკითხებზე საკონტაქტო პირი:</w:t>
      </w:r>
    </w:p>
    <w:p w14:paraId="302968C5" w14:textId="77777777" w:rsidR="009B3DF2" w:rsidRDefault="009B3DF2" w:rsidP="009B3DF2">
      <w:pPr>
        <w:spacing w:after="0" w:line="240" w:lineRule="auto"/>
        <w:rPr>
          <w:rFonts w:ascii="Sylfaen" w:hAnsi="Sylfaen"/>
          <w:b/>
          <w:sz w:val="18"/>
          <w:szCs w:val="18"/>
          <w:lang w:val="ka-GE"/>
        </w:rPr>
      </w:pPr>
    </w:p>
    <w:p w14:paraId="3FA51E31" w14:textId="77777777" w:rsidR="009B3DF2" w:rsidRPr="002331D5" w:rsidRDefault="009B3DF2" w:rsidP="009B3DF2">
      <w:pPr>
        <w:spacing w:after="0" w:line="240" w:lineRule="auto"/>
        <w:rPr>
          <w:rFonts w:ascii="Sylfaen" w:hAnsi="Sylfaen"/>
          <w:b/>
          <w:sz w:val="18"/>
          <w:szCs w:val="18"/>
          <w:lang w:val="ka-GE"/>
        </w:rPr>
      </w:pPr>
      <w:r>
        <w:rPr>
          <w:rFonts w:ascii="Sylfaen" w:hAnsi="Sylfaen"/>
          <w:b/>
          <w:sz w:val="18"/>
          <w:szCs w:val="18"/>
          <w:lang w:val="ka-GE"/>
        </w:rPr>
        <w:t>ანდრო გოგოლაძე - 591 223 555</w:t>
      </w:r>
    </w:p>
    <w:p w14:paraId="3C84025C" w14:textId="77777777" w:rsidR="009B3DF2" w:rsidRDefault="009B3DF2" w:rsidP="009B3DF2">
      <w:pPr>
        <w:spacing w:after="0" w:line="360" w:lineRule="auto"/>
        <w:jc w:val="both"/>
        <w:rPr>
          <w:rFonts w:ascii="Sylfaen" w:hAnsi="Sylfaen" w:cs="Sylfaen"/>
          <w:sz w:val="18"/>
          <w:szCs w:val="18"/>
          <w:lang w:val="ka-GE"/>
        </w:rPr>
      </w:pPr>
    </w:p>
    <w:p w14:paraId="2F5B64FB" w14:textId="77777777" w:rsidR="009B3DF2" w:rsidRPr="002331D5" w:rsidRDefault="009B3DF2" w:rsidP="009B3DF2">
      <w:pPr>
        <w:spacing w:after="0" w:line="360" w:lineRule="auto"/>
        <w:jc w:val="both"/>
        <w:rPr>
          <w:rFonts w:ascii="Sylfaen" w:hAnsi="Sylfaen"/>
          <w:sz w:val="18"/>
          <w:szCs w:val="18"/>
          <w:lang w:val="ka-GE"/>
        </w:rPr>
      </w:pPr>
      <w:r w:rsidRPr="002331D5">
        <w:rPr>
          <w:rFonts w:ascii="Sylfaen" w:hAnsi="Sylfaen"/>
          <w:sz w:val="18"/>
          <w:szCs w:val="18"/>
          <w:lang w:val="ka-GE"/>
        </w:rPr>
        <w:t>საკონტაქტო პირი</w:t>
      </w:r>
      <w:r w:rsidRPr="002331D5">
        <w:rPr>
          <w:rFonts w:ascii="AcadNusx" w:hAnsi="AcadNusx"/>
          <w:sz w:val="18"/>
          <w:szCs w:val="18"/>
          <w:lang w:val="ka-GE"/>
        </w:rPr>
        <w:t xml:space="preserve">: </w:t>
      </w:r>
      <w:r>
        <w:rPr>
          <w:rFonts w:ascii="Sylfaen" w:hAnsi="Sylfaen"/>
          <w:sz w:val="18"/>
          <w:szCs w:val="18"/>
          <w:lang w:val="ka-GE"/>
        </w:rPr>
        <w:t>გიორგი დემეტრაშვილი</w:t>
      </w:r>
    </w:p>
    <w:p w14:paraId="603DB7B1" w14:textId="77777777" w:rsidR="009B3DF2" w:rsidRPr="002331D5" w:rsidRDefault="009B3DF2" w:rsidP="009B3DF2">
      <w:pPr>
        <w:spacing w:after="0" w:line="360" w:lineRule="auto"/>
        <w:jc w:val="both"/>
        <w:rPr>
          <w:rFonts w:ascii="Sylfaen" w:hAnsi="Sylfaen"/>
          <w:sz w:val="18"/>
          <w:szCs w:val="18"/>
          <w:lang w:val="ka-GE"/>
        </w:rPr>
      </w:pPr>
      <w:r w:rsidRPr="002331D5">
        <w:rPr>
          <w:rFonts w:ascii="Sylfaen" w:hAnsi="Sylfaen"/>
          <w:sz w:val="18"/>
          <w:szCs w:val="18"/>
          <w:lang w:val="ka-GE"/>
        </w:rPr>
        <w:t>შპს</w:t>
      </w:r>
      <w:r w:rsidRPr="002331D5">
        <w:rPr>
          <w:rFonts w:ascii="AcadNusx" w:hAnsi="AcadNusx"/>
          <w:sz w:val="18"/>
          <w:szCs w:val="18"/>
          <w:lang w:val="ka-GE"/>
        </w:rPr>
        <w:t xml:space="preserve"> </w:t>
      </w:r>
      <w:r w:rsidRPr="002331D5">
        <w:rPr>
          <w:rFonts w:ascii="Sylfaen" w:hAnsi="Sylfaen"/>
          <w:sz w:val="18"/>
          <w:szCs w:val="18"/>
          <w:lang w:val="ka-GE"/>
        </w:rPr>
        <w:t>„ჯორჯიან უოთერ ენდ ფაუერი“</w:t>
      </w:r>
    </w:p>
    <w:p w14:paraId="3ABCD838" w14:textId="77777777" w:rsidR="009B3DF2" w:rsidRPr="002331D5" w:rsidRDefault="009B3DF2" w:rsidP="009B3DF2">
      <w:pPr>
        <w:spacing w:after="0" w:line="360" w:lineRule="auto"/>
        <w:jc w:val="both"/>
        <w:rPr>
          <w:rFonts w:ascii="Sylfaen" w:hAnsi="Sylfaen"/>
          <w:sz w:val="18"/>
          <w:szCs w:val="18"/>
          <w:lang w:val="ka-GE"/>
        </w:rPr>
      </w:pPr>
      <w:r w:rsidRPr="002331D5">
        <w:rPr>
          <w:rFonts w:ascii="Sylfaen" w:hAnsi="Sylfaen"/>
          <w:sz w:val="18"/>
          <w:szCs w:val="18"/>
          <w:lang w:val="ka-GE"/>
        </w:rPr>
        <w:t xml:space="preserve">მის.: ქ. თბილისი, კოსტავას </w:t>
      </w:r>
      <w:r w:rsidRPr="002331D5">
        <w:rPr>
          <w:rFonts w:ascii="AcadNusx" w:hAnsi="AcadNusx"/>
          <w:sz w:val="18"/>
          <w:szCs w:val="18"/>
          <w:lang w:val="ka-GE"/>
        </w:rPr>
        <w:t xml:space="preserve">I </w:t>
      </w:r>
      <w:r w:rsidRPr="002331D5">
        <w:rPr>
          <w:rFonts w:ascii="Sylfaen" w:hAnsi="Sylfaen"/>
          <w:sz w:val="18"/>
          <w:szCs w:val="18"/>
          <w:lang w:val="ka-GE"/>
        </w:rPr>
        <w:t>შესახვევი</w:t>
      </w:r>
      <w:r w:rsidRPr="002331D5">
        <w:rPr>
          <w:rFonts w:ascii="AcadNusx" w:hAnsi="AcadNusx"/>
          <w:sz w:val="18"/>
          <w:szCs w:val="18"/>
          <w:lang w:val="ka-GE"/>
        </w:rPr>
        <w:t xml:space="preserve">, </w:t>
      </w:r>
      <w:r w:rsidRPr="002331D5">
        <w:rPr>
          <w:rFonts w:ascii="Sylfaen" w:hAnsi="Sylfaen"/>
          <w:sz w:val="18"/>
          <w:szCs w:val="18"/>
          <w:lang w:val="ka-GE"/>
        </w:rPr>
        <w:t>33</w:t>
      </w:r>
    </w:p>
    <w:p w14:paraId="79BFAACA" w14:textId="77777777" w:rsidR="009B3DF2" w:rsidRPr="002331D5" w:rsidRDefault="009B3DF2" w:rsidP="009B3DF2">
      <w:pPr>
        <w:spacing w:after="0" w:line="360" w:lineRule="auto"/>
        <w:jc w:val="both"/>
        <w:rPr>
          <w:rFonts w:ascii="Arial" w:hAnsi="Arial" w:cs="Arial"/>
          <w:sz w:val="18"/>
          <w:szCs w:val="18"/>
          <w:lang w:val="ka-GE"/>
        </w:rPr>
      </w:pPr>
      <w:r w:rsidRPr="002331D5">
        <w:rPr>
          <w:rFonts w:ascii="Sylfaen" w:hAnsi="Sylfaen"/>
          <w:sz w:val="18"/>
          <w:szCs w:val="18"/>
          <w:lang w:val="ka-GE"/>
        </w:rPr>
        <w:t>ელ. ფოსტა</w:t>
      </w:r>
      <w:r w:rsidRPr="002331D5">
        <w:rPr>
          <w:rFonts w:ascii="AcadNusx" w:hAnsi="AcadNusx"/>
          <w:sz w:val="18"/>
          <w:szCs w:val="18"/>
          <w:lang w:val="ka-GE"/>
        </w:rPr>
        <w:t xml:space="preserve">: </w:t>
      </w:r>
      <w:r>
        <w:rPr>
          <w:rFonts w:ascii="Arial" w:hAnsi="Arial" w:cs="Arial"/>
          <w:sz w:val="18"/>
          <w:szCs w:val="18"/>
        </w:rPr>
        <w:t>gdemetrashvili@gwp.ge</w:t>
      </w:r>
      <w:r w:rsidRPr="002331D5">
        <w:rPr>
          <w:rFonts w:ascii="Arial" w:hAnsi="Arial" w:cs="Arial"/>
          <w:sz w:val="18"/>
          <w:szCs w:val="18"/>
        </w:rPr>
        <w:t xml:space="preserve"> </w:t>
      </w:r>
      <w:r w:rsidRPr="002331D5">
        <w:rPr>
          <w:rStyle w:val="Hyperlink"/>
          <w:rFonts w:ascii="Arial" w:hAnsi="Arial" w:cs="Arial"/>
          <w:sz w:val="18"/>
          <w:szCs w:val="18"/>
          <w:lang w:val="ka-GE"/>
        </w:rPr>
        <w:t xml:space="preserve"> </w:t>
      </w:r>
    </w:p>
    <w:p w14:paraId="49080E67" w14:textId="77777777" w:rsidR="009B3DF2" w:rsidRPr="002331D5" w:rsidRDefault="009B3DF2" w:rsidP="009B3DF2">
      <w:pPr>
        <w:spacing w:after="0" w:line="360" w:lineRule="auto"/>
        <w:jc w:val="both"/>
        <w:rPr>
          <w:rFonts w:ascii="Sylfaen" w:hAnsi="Sylfaen" w:cs="Arial"/>
          <w:sz w:val="18"/>
          <w:szCs w:val="18"/>
        </w:rPr>
      </w:pPr>
      <w:r w:rsidRPr="002331D5">
        <w:rPr>
          <w:rFonts w:ascii="Sylfaen" w:hAnsi="Sylfaen"/>
          <w:sz w:val="18"/>
          <w:szCs w:val="18"/>
          <w:lang w:val="ka-GE"/>
        </w:rPr>
        <w:t>ტელ.</w:t>
      </w:r>
      <w:r w:rsidRPr="002331D5">
        <w:rPr>
          <w:rFonts w:ascii="Arial" w:hAnsi="Arial" w:cs="Arial"/>
          <w:sz w:val="18"/>
          <w:szCs w:val="18"/>
          <w:lang w:val="ka-GE"/>
        </w:rPr>
        <w:t xml:space="preserve">: +995 322 931111 (1149); </w:t>
      </w:r>
      <w:r w:rsidRPr="002331D5">
        <w:rPr>
          <w:rFonts w:ascii="Arial" w:hAnsi="Arial" w:cs="Arial"/>
          <w:sz w:val="18"/>
          <w:szCs w:val="18"/>
        </w:rPr>
        <w:t>59</w:t>
      </w:r>
      <w:r>
        <w:rPr>
          <w:rFonts w:ascii="Arial" w:hAnsi="Arial" w:cs="Arial"/>
          <w:sz w:val="18"/>
          <w:szCs w:val="18"/>
        </w:rPr>
        <w:t>1</w:t>
      </w:r>
      <w:r w:rsidRPr="002331D5">
        <w:rPr>
          <w:rFonts w:ascii="Arial" w:hAnsi="Arial" w:cs="Arial"/>
          <w:sz w:val="18"/>
          <w:szCs w:val="18"/>
        </w:rPr>
        <w:t xml:space="preserve"> </w:t>
      </w:r>
      <w:r>
        <w:rPr>
          <w:rFonts w:ascii="Arial" w:hAnsi="Arial" w:cs="Arial"/>
          <w:sz w:val="18"/>
          <w:szCs w:val="18"/>
        </w:rPr>
        <w:t>07 07 42</w:t>
      </w:r>
    </w:p>
    <w:p w14:paraId="2F2418C9" w14:textId="0470A402" w:rsidR="001268C5" w:rsidRDefault="001268C5" w:rsidP="001268C5">
      <w:pPr>
        <w:spacing w:after="0" w:line="360" w:lineRule="auto"/>
        <w:jc w:val="both"/>
        <w:rPr>
          <w:rFonts w:ascii="Sylfaen" w:hAnsi="Sylfaen"/>
          <w:sz w:val="18"/>
          <w:szCs w:val="18"/>
          <w:lang w:val="ka-GE"/>
        </w:rPr>
      </w:pPr>
    </w:p>
    <w:p w14:paraId="70508344" w14:textId="77777777" w:rsidR="009B3DF2" w:rsidRPr="001268C5" w:rsidRDefault="009B3DF2" w:rsidP="001268C5">
      <w:pPr>
        <w:spacing w:after="0" w:line="360" w:lineRule="auto"/>
        <w:jc w:val="both"/>
        <w:rPr>
          <w:rFonts w:ascii="Sylfaen" w:hAnsi="Sylfaen"/>
          <w:sz w:val="18"/>
          <w:szCs w:val="18"/>
          <w:lang w:val="ka-GE"/>
        </w:rPr>
      </w:pPr>
    </w:p>
    <w:p w14:paraId="16D798F6"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lastRenderedPageBreak/>
        <w:t>საკონტაქტო პირი</w:t>
      </w:r>
      <w:r w:rsidRPr="001268C5">
        <w:rPr>
          <w:rFonts w:ascii="AcadNusx" w:hAnsi="AcadNusx"/>
          <w:sz w:val="18"/>
          <w:szCs w:val="18"/>
          <w:lang w:val="ka-GE"/>
        </w:rPr>
        <w:t xml:space="preserve">: </w:t>
      </w:r>
      <w:r w:rsidRPr="001268C5">
        <w:rPr>
          <w:rFonts w:ascii="Sylfaen" w:hAnsi="Sylfaen"/>
          <w:sz w:val="18"/>
          <w:szCs w:val="18"/>
          <w:lang w:val="ka-GE"/>
        </w:rPr>
        <w:t>ირაკლი ხვადაგაძე</w:t>
      </w:r>
    </w:p>
    <w:p w14:paraId="6813C2D9"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t>შპს</w:t>
      </w:r>
      <w:r w:rsidRPr="001268C5">
        <w:rPr>
          <w:rFonts w:ascii="AcadNusx" w:hAnsi="AcadNusx"/>
          <w:sz w:val="18"/>
          <w:szCs w:val="18"/>
          <w:lang w:val="ka-GE"/>
        </w:rPr>
        <w:t xml:space="preserve"> </w:t>
      </w:r>
      <w:r w:rsidRPr="001268C5">
        <w:rPr>
          <w:rFonts w:ascii="Sylfaen" w:hAnsi="Sylfaen"/>
          <w:sz w:val="18"/>
          <w:szCs w:val="18"/>
          <w:lang w:val="ka-GE"/>
        </w:rPr>
        <w:t>„ჯორჯიან უოთერ ენდ ფაუერი“</w:t>
      </w:r>
    </w:p>
    <w:p w14:paraId="5926E27C" w14:textId="77777777" w:rsidR="001268C5" w:rsidRPr="001268C5" w:rsidRDefault="001268C5" w:rsidP="001268C5">
      <w:pPr>
        <w:spacing w:after="0" w:line="360" w:lineRule="auto"/>
        <w:jc w:val="both"/>
        <w:rPr>
          <w:rFonts w:ascii="Sylfaen" w:hAnsi="Sylfaen"/>
          <w:sz w:val="18"/>
          <w:szCs w:val="18"/>
          <w:lang w:val="ka-GE"/>
        </w:rPr>
      </w:pPr>
      <w:r w:rsidRPr="001268C5">
        <w:rPr>
          <w:rFonts w:ascii="Sylfaen" w:hAnsi="Sylfaen"/>
          <w:sz w:val="18"/>
          <w:szCs w:val="18"/>
          <w:lang w:val="ka-GE"/>
        </w:rPr>
        <w:t xml:space="preserve">მის.: ქ. თბილისი, კოსტავას </w:t>
      </w:r>
      <w:r w:rsidRPr="001268C5">
        <w:rPr>
          <w:rFonts w:ascii="AcadNusx" w:hAnsi="AcadNusx"/>
          <w:sz w:val="18"/>
          <w:szCs w:val="18"/>
          <w:lang w:val="ka-GE"/>
        </w:rPr>
        <w:t xml:space="preserve">I </w:t>
      </w:r>
      <w:r w:rsidRPr="001268C5">
        <w:rPr>
          <w:rFonts w:ascii="Sylfaen" w:hAnsi="Sylfaen"/>
          <w:sz w:val="18"/>
          <w:szCs w:val="18"/>
          <w:lang w:val="ka-GE"/>
        </w:rPr>
        <w:t>შესახვევი</w:t>
      </w:r>
      <w:r w:rsidRPr="001268C5">
        <w:rPr>
          <w:rFonts w:ascii="AcadNusx" w:hAnsi="AcadNusx"/>
          <w:sz w:val="18"/>
          <w:szCs w:val="18"/>
          <w:lang w:val="ka-GE"/>
        </w:rPr>
        <w:t xml:space="preserve">, </w:t>
      </w:r>
      <w:r w:rsidRPr="001268C5">
        <w:rPr>
          <w:rFonts w:ascii="Sylfaen" w:hAnsi="Sylfaen"/>
          <w:sz w:val="18"/>
          <w:szCs w:val="18"/>
          <w:lang w:val="ka-GE"/>
        </w:rPr>
        <w:t>33</w:t>
      </w:r>
    </w:p>
    <w:p w14:paraId="43CB9F37" w14:textId="77777777" w:rsidR="001268C5" w:rsidRPr="001268C5" w:rsidRDefault="001268C5" w:rsidP="001268C5">
      <w:pPr>
        <w:spacing w:after="0" w:line="360" w:lineRule="auto"/>
        <w:jc w:val="both"/>
        <w:rPr>
          <w:rFonts w:ascii="Arial" w:hAnsi="Arial" w:cs="Arial"/>
          <w:sz w:val="18"/>
          <w:szCs w:val="18"/>
          <w:lang w:val="ka-GE"/>
        </w:rPr>
      </w:pPr>
      <w:r w:rsidRPr="001268C5">
        <w:rPr>
          <w:rFonts w:ascii="Sylfaen" w:hAnsi="Sylfaen"/>
          <w:sz w:val="18"/>
          <w:szCs w:val="18"/>
          <w:lang w:val="ka-GE"/>
        </w:rPr>
        <w:t>ელ. ფოსტა</w:t>
      </w:r>
      <w:r w:rsidRPr="001268C5">
        <w:rPr>
          <w:rFonts w:ascii="AcadNusx" w:hAnsi="AcadNusx"/>
          <w:sz w:val="18"/>
          <w:szCs w:val="18"/>
          <w:lang w:val="ka-GE"/>
        </w:rPr>
        <w:t xml:space="preserve">: </w:t>
      </w:r>
      <w:hyperlink r:id="rId8" w:history="1">
        <w:r w:rsidRPr="001268C5">
          <w:rPr>
            <w:rStyle w:val="Hyperlink"/>
            <w:rFonts w:cs="Arial"/>
            <w:sz w:val="18"/>
            <w:szCs w:val="18"/>
            <w:lang w:val="ka-GE"/>
          </w:rPr>
          <w:t>ikhvadagadze@gwp.ge</w:t>
        </w:r>
      </w:hyperlink>
      <w:r w:rsidRPr="001268C5">
        <w:rPr>
          <w:rFonts w:ascii="Sylfaen" w:hAnsi="Sylfaen" w:cs="Arial"/>
          <w:sz w:val="18"/>
          <w:szCs w:val="18"/>
          <w:lang w:val="ka-GE"/>
        </w:rPr>
        <w:t xml:space="preserve"> </w:t>
      </w:r>
      <w:r w:rsidRPr="001268C5">
        <w:rPr>
          <w:rStyle w:val="Hyperlink"/>
          <w:rFonts w:ascii="Arial" w:hAnsi="Arial" w:cs="Arial"/>
          <w:sz w:val="18"/>
          <w:szCs w:val="18"/>
          <w:lang w:val="ka-GE"/>
        </w:rPr>
        <w:t xml:space="preserve"> </w:t>
      </w:r>
    </w:p>
    <w:p w14:paraId="75A7D798" w14:textId="77777777" w:rsidR="001268C5" w:rsidRPr="001268C5" w:rsidRDefault="001268C5" w:rsidP="001268C5">
      <w:pPr>
        <w:spacing w:after="0" w:line="360" w:lineRule="auto"/>
        <w:jc w:val="both"/>
        <w:rPr>
          <w:rFonts w:ascii="Sylfaen" w:hAnsi="Sylfaen"/>
          <w:sz w:val="18"/>
          <w:szCs w:val="18"/>
        </w:rPr>
      </w:pPr>
      <w:r w:rsidRPr="001268C5">
        <w:rPr>
          <w:rFonts w:ascii="Sylfaen" w:hAnsi="Sylfaen"/>
          <w:sz w:val="18"/>
          <w:szCs w:val="18"/>
          <w:lang w:val="ka-GE"/>
        </w:rPr>
        <w:t>ტელ.</w:t>
      </w:r>
      <w:r w:rsidRPr="001268C5">
        <w:rPr>
          <w:rFonts w:ascii="Arial" w:hAnsi="Arial" w:cs="Arial"/>
          <w:sz w:val="18"/>
          <w:szCs w:val="18"/>
          <w:lang w:val="ka-GE"/>
        </w:rPr>
        <w:t xml:space="preserve">: +995 322 931111 (1145); </w:t>
      </w:r>
      <w:r w:rsidRPr="001268C5">
        <w:rPr>
          <w:rFonts w:ascii="Arial" w:hAnsi="Arial" w:cs="Arial"/>
          <w:sz w:val="18"/>
          <w:szCs w:val="18"/>
        </w:rPr>
        <w:t>599 505 067</w:t>
      </w:r>
    </w:p>
    <w:p w14:paraId="5B52914C" w14:textId="6A3867EA" w:rsidR="001268C5" w:rsidRPr="001268C5" w:rsidRDefault="001268C5" w:rsidP="001268C5">
      <w:pPr>
        <w:pStyle w:val="ListParagraph"/>
        <w:spacing w:after="0" w:line="360" w:lineRule="auto"/>
        <w:ind w:left="360"/>
        <w:jc w:val="both"/>
        <w:rPr>
          <w:rFonts w:ascii="AcadNusx" w:hAnsi="AcadNusx"/>
          <w:b/>
          <w:sz w:val="18"/>
          <w:szCs w:val="18"/>
          <w:u w:val="single"/>
        </w:rPr>
      </w:pPr>
    </w:p>
    <w:p w14:paraId="0E2D5882" w14:textId="1B0E4278" w:rsidR="007B7D53" w:rsidRPr="001268C5" w:rsidRDefault="00F47570" w:rsidP="00F47570">
      <w:pPr>
        <w:spacing w:after="0" w:line="360" w:lineRule="auto"/>
        <w:jc w:val="both"/>
        <w:rPr>
          <w:rFonts w:ascii="AcadNusx" w:hAnsi="AcadNusx"/>
          <w:sz w:val="18"/>
          <w:szCs w:val="18"/>
          <w:lang w:val="es-MX"/>
        </w:rPr>
      </w:pPr>
      <w:r w:rsidRPr="001268C5">
        <w:rPr>
          <w:rFonts w:ascii="Sylfaen" w:hAnsi="Sylfaen"/>
          <w:sz w:val="18"/>
          <w:szCs w:val="18"/>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p>
    <w:p w14:paraId="58D236C0" w14:textId="77777777" w:rsidR="00237416" w:rsidRPr="001268C5" w:rsidRDefault="00237416" w:rsidP="00A35317">
      <w:pPr>
        <w:spacing w:after="0" w:line="360" w:lineRule="auto"/>
        <w:jc w:val="both"/>
        <w:rPr>
          <w:rFonts w:ascii="AcadNusx" w:hAnsi="AcadNusx"/>
          <w:sz w:val="18"/>
          <w:szCs w:val="18"/>
        </w:rPr>
      </w:pPr>
      <w:bookmarkStart w:id="1" w:name="_Toc454818556"/>
      <w:bookmarkEnd w:id="1"/>
    </w:p>
    <w:p w14:paraId="138B39FF" w14:textId="6A780BCB" w:rsidR="00734570" w:rsidRPr="001268C5" w:rsidRDefault="00E45E7B" w:rsidP="009567A7">
      <w:pPr>
        <w:pStyle w:val="ListParagraph"/>
        <w:numPr>
          <w:ilvl w:val="0"/>
          <w:numId w:val="8"/>
        </w:numPr>
        <w:spacing w:after="0" w:line="360" w:lineRule="auto"/>
        <w:jc w:val="both"/>
        <w:rPr>
          <w:rFonts w:ascii="Sylfaen" w:hAnsi="Sylfaen"/>
          <w:b/>
          <w:sz w:val="18"/>
          <w:szCs w:val="18"/>
          <w:u w:val="single"/>
          <w:lang w:val="ka-GE"/>
        </w:rPr>
      </w:pPr>
      <w:r w:rsidRPr="001268C5">
        <w:rPr>
          <w:rFonts w:ascii="Sylfaen" w:hAnsi="Sylfaen"/>
          <w:b/>
          <w:sz w:val="18"/>
          <w:szCs w:val="18"/>
          <w:u w:val="single"/>
          <w:lang w:val="ka-GE"/>
        </w:rPr>
        <w:t>ტექნიკური დოკუმენტაცია:</w:t>
      </w:r>
    </w:p>
    <w:p w14:paraId="25C45157" w14:textId="77777777" w:rsidR="00F47570" w:rsidRPr="001268C5" w:rsidRDefault="00F47570" w:rsidP="00F47570">
      <w:pPr>
        <w:pStyle w:val="ListParagraph"/>
        <w:tabs>
          <w:tab w:val="left" w:pos="426"/>
        </w:tabs>
        <w:spacing w:after="0" w:line="360" w:lineRule="auto"/>
        <w:ind w:left="426"/>
        <w:jc w:val="both"/>
        <w:rPr>
          <w:rFonts w:ascii="Sylfaen" w:hAnsi="Sylfaen"/>
          <w:sz w:val="18"/>
          <w:szCs w:val="18"/>
          <w:lang w:val="ka-GE"/>
        </w:rPr>
      </w:pPr>
    </w:p>
    <w:p w14:paraId="3199BFF1" w14:textId="77777777" w:rsidR="00E45E7B" w:rsidRPr="001268C5" w:rsidRDefault="00E45E7B" w:rsidP="00CB736E">
      <w:pPr>
        <w:pStyle w:val="ListParagraph"/>
        <w:tabs>
          <w:tab w:val="left" w:pos="142"/>
        </w:tabs>
        <w:spacing w:after="0" w:line="360" w:lineRule="auto"/>
        <w:ind w:left="0"/>
        <w:jc w:val="both"/>
        <w:rPr>
          <w:rFonts w:ascii="AcadNusx" w:hAnsi="AcadNusx"/>
          <w:sz w:val="18"/>
          <w:szCs w:val="18"/>
          <w:lang w:val="ka-GE"/>
        </w:rPr>
      </w:pPr>
      <w:r w:rsidRPr="001268C5">
        <w:rPr>
          <w:rFonts w:ascii="AcadNusx" w:hAnsi="AcadNusx"/>
          <w:sz w:val="18"/>
          <w:szCs w:val="18"/>
        </w:rPr>
        <w:t xml:space="preserve">3.1 </w:t>
      </w:r>
      <w:r w:rsidRPr="001268C5">
        <w:rPr>
          <w:rFonts w:ascii="Sylfaen" w:hAnsi="Sylfaen"/>
          <w:sz w:val="18"/>
          <w:szCs w:val="18"/>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268C5" w:rsidRDefault="00E45E7B" w:rsidP="00CB736E">
      <w:pPr>
        <w:pStyle w:val="ListParagraph"/>
        <w:numPr>
          <w:ilvl w:val="0"/>
          <w:numId w:val="21"/>
        </w:numPr>
        <w:tabs>
          <w:tab w:val="left" w:pos="426"/>
        </w:tabs>
        <w:spacing w:before="120" w:after="0" w:line="360" w:lineRule="auto"/>
        <w:jc w:val="both"/>
        <w:rPr>
          <w:rFonts w:ascii="AcadNusx" w:hAnsi="AcadNusx"/>
          <w:sz w:val="18"/>
          <w:szCs w:val="18"/>
          <w:lang w:val="ka-GE"/>
        </w:rPr>
      </w:pPr>
      <w:r w:rsidRPr="001268C5">
        <w:rPr>
          <w:rFonts w:ascii="Sylfaen" w:hAnsi="Sylfaen"/>
          <w:sz w:val="18"/>
          <w:szCs w:val="18"/>
          <w:lang w:val="ka-GE"/>
        </w:rPr>
        <w:t>გაკოტრების პროცესში</w:t>
      </w:r>
      <w:r w:rsidRPr="001268C5">
        <w:rPr>
          <w:rFonts w:ascii="AcadNusx" w:hAnsi="AcadNusx"/>
          <w:sz w:val="18"/>
          <w:szCs w:val="18"/>
          <w:lang w:val="ka-GE"/>
        </w:rPr>
        <w:t>;</w:t>
      </w:r>
    </w:p>
    <w:p w14:paraId="356EDE52" w14:textId="2BEFF35D" w:rsidR="00E45E7B" w:rsidRPr="001268C5" w:rsidRDefault="00E45E7B" w:rsidP="00CB736E">
      <w:pPr>
        <w:pStyle w:val="ListParagraph"/>
        <w:numPr>
          <w:ilvl w:val="0"/>
          <w:numId w:val="21"/>
        </w:numPr>
        <w:tabs>
          <w:tab w:val="left" w:pos="426"/>
        </w:tabs>
        <w:spacing w:before="120" w:after="0" w:line="360" w:lineRule="auto"/>
        <w:jc w:val="both"/>
        <w:rPr>
          <w:rFonts w:ascii="AcadNusx" w:hAnsi="AcadNusx"/>
          <w:sz w:val="18"/>
          <w:szCs w:val="18"/>
          <w:lang w:val="ka-GE"/>
        </w:rPr>
      </w:pPr>
      <w:r w:rsidRPr="001268C5">
        <w:rPr>
          <w:rFonts w:ascii="Sylfaen" w:hAnsi="Sylfaen"/>
          <w:sz w:val="18"/>
          <w:szCs w:val="18"/>
          <w:lang w:val="ka-GE"/>
        </w:rPr>
        <w:t>ლიკვიდაციის პროცესში</w:t>
      </w:r>
      <w:r w:rsidRPr="001268C5">
        <w:rPr>
          <w:rFonts w:ascii="AcadNusx" w:hAnsi="AcadNusx"/>
          <w:sz w:val="18"/>
          <w:szCs w:val="18"/>
          <w:lang w:val="ka-GE"/>
        </w:rPr>
        <w:t>;</w:t>
      </w:r>
    </w:p>
    <w:p w14:paraId="7953BA0A" w14:textId="4A25EC97" w:rsidR="00E45E7B" w:rsidRPr="001268C5" w:rsidRDefault="00E45E7B" w:rsidP="00CB736E">
      <w:pPr>
        <w:pStyle w:val="ListParagraph"/>
        <w:numPr>
          <w:ilvl w:val="0"/>
          <w:numId w:val="21"/>
        </w:numPr>
        <w:tabs>
          <w:tab w:val="left" w:pos="426"/>
        </w:tabs>
        <w:spacing w:before="120" w:after="0" w:line="360" w:lineRule="auto"/>
        <w:jc w:val="both"/>
        <w:rPr>
          <w:rFonts w:ascii="AcadNusx" w:hAnsi="AcadNusx"/>
          <w:sz w:val="18"/>
          <w:szCs w:val="18"/>
          <w:lang w:val="ka-GE"/>
        </w:rPr>
      </w:pPr>
      <w:r w:rsidRPr="001268C5">
        <w:rPr>
          <w:rFonts w:ascii="Sylfaen" w:hAnsi="Sylfaen"/>
          <w:sz w:val="18"/>
          <w:szCs w:val="18"/>
          <w:lang w:val="ka-GE"/>
        </w:rPr>
        <w:t>საქმიანობის დროებით შეჩერების მდგომარეობაში</w:t>
      </w:r>
      <w:r w:rsidRPr="001268C5">
        <w:rPr>
          <w:rFonts w:ascii="AcadNusx" w:hAnsi="AcadNusx"/>
          <w:sz w:val="18"/>
          <w:szCs w:val="18"/>
          <w:lang w:val="ka-GE"/>
        </w:rPr>
        <w:t>.</w:t>
      </w:r>
    </w:p>
    <w:p w14:paraId="53ED7E7C" w14:textId="2E60E49D" w:rsidR="00B47D4C" w:rsidRPr="001268C5" w:rsidRDefault="00E45E7B" w:rsidP="00CB736E">
      <w:pPr>
        <w:pStyle w:val="ListParagraph"/>
        <w:numPr>
          <w:ilvl w:val="1"/>
          <w:numId w:val="19"/>
        </w:numPr>
        <w:jc w:val="both"/>
        <w:rPr>
          <w:sz w:val="18"/>
          <w:szCs w:val="18"/>
          <w:lang w:val="es-MX"/>
        </w:rPr>
      </w:pPr>
      <w:r w:rsidRPr="001268C5">
        <w:rPr>
          <w:rFonts w:ascii="Sylfaen" w:hAnsi="Sylfaen"/>
          <w:sz w:val="18"/>
          <w:szCs w:val="18"/>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1268C5">
        <w:rPr>
          <w:rFonts w:ascii="AcadNusx" w:hAnsi="AcadNusx"/>
          <w:sz w:val="18"/>
          <w:szCs w:val="18"/>
          <w:lang w:val="ka-GE"/>
        </w:rPr>
        <w:t>(</w:t>
      </w:r>
      <w:r w:rsidRPr="001268C5">
        <w:rPr>
          <w:rFonts w:ascii="Sylfaen" w:hAnsi="Sylfaen"/>
          <w:sz w:val="18"/>
          <w:szCs w:val="18"/>
          <w:lang w:val="ka-GE"/>
        </w:rPr>
        <w:t>ორმოცდახუთი</w:t>
      </w:r>
      <w:r w:rsidR="002C066E" w:rsidRPr="001268C5">
        <w:rPr>
          <w:rFonts w:ascii="AcadNusx" w:hAnsi="AcadNusx"/>
          <w:sz w:val="18"/>
          <w:szCs w:val="18"/>
          <w:lang w:val="ka-GE"/>
        </w:rPr>
        <w:t>)</w:t>
      </w:r>
      <w:r w:rsidRPr="001268C5">
        <w:rPr>
          <w:rFonts w:ascii="Sylfaen" w:hAnsi="Sylfaen"/>
          <w:sz w:val="18"/>
          <w:szCs w:val="18"/>
          <w:lang w:val="ka-GE"/>
        </w:rPr>
        <w:t xml:space="preserve"> </w:t>
      </w:r>
      <w:r w:rsidR="00BB0F01" w:rsidRPr="001268C5">
        <w:rPr>
          <w:rFonts w:ascii="Sylfaen" w:hAnsi="Sylfaen"/>
          <w:sz w:val="18"/>
          <w:szCs w:val="18"/>
          <w:lang w:val="ka-GE"/>
        </w:rPr>
        <w:t xml:space="preserve">კალენდარული </w:t>
      </w:r>
      <w:r w:rsidRPr="001268C5">
        <w:rPr>
          <w:rFonts w:ascii="Sylfaen" w:hAnsi="Sylfaen"/>
          <w:sz w:val="18"/>
          <w:szCs w:val="18"/>
          <w:lang w:val="ka-GE"/>
        </w:rPr>
        <w:t>დღის განმავლობაში.</w:t>
      </w:r>
    </w:p>
    <w:p w14:paraId="75B6020F" w14:textId="2F870CAB" w:rsidR="00BB0F01" w:rsidRPr="001268C5" w:rsidRDefault="00BB0F01" w:rsidP="00CB736E">
      <w:pPr>
        <w:pStyle w:val="ListParagraph"/>
        <w:numPr>
          <w:ilvl w:val="1"/>
          <w:numId w:val="19"/>
        </w:numPr>
        <w:jc w:val="both"/>
        <w:rPr>
          <w:sz w:val="18"/>
          <w:szCs w:val="18"/>
          <w:lang w:val="es-MX"/>
        </w:rPr>
      </w:pPr>
      <w:r w:rsidRPr="001268C5">
        <w:rPr>
          <w:rFonts w:ascii="Sylfaen" w:hAnsi="Sylfaen"/>
          <w:sz w:val="18"/>
          <w:szCs w:val="18"/>
          <w:lang w:val="ka-GE"/>
        </w:rPr>
        <w:t>კონკურსით გათვალისწინებული სამუშოების შესრულება/მიწოდების ვადა არ უნდა აღემა</w:t>
      </w:r>
      <w:r w:rsidR="00CB31C2" w:rsidRPr="001268C5">
        <w:rPr>
          <w:rFonts w:ascii="Sylfaen" w:hAnsi="Sylfaen"/>
          <w:sz w:val="18"/>
          <w:szCs w:val="18"/>
          <w:lang w:val="ka-GE"/>
        </w:rPr>
        <w:t>ტ</w:t>
      </w:r>
      <w:r w:rsidRPr="001268C5">
        <w:rPr>
          <w:rFonts w:ascii="Sylfaen" w:hAnsi="Sylfaen"/>
          <w:sz w:val="18"/>
          <w:szCs w:val="18"/>
          <w:lang w:val="ka-GE"/>
        </w:rPr>
        <w:t xml:space="preserve">ებოდეს ხელშეკრულების გაფორმების შემდგომ </w:t>
      </w:r>
      <w:r w:rsidR="00F33568" w:rsidRPr="001268C5">
        <w:rPr>
          <w:rFonts w:ascii="Sylfaen" w:hAnsi="Sylfaen"/>
          <w:sz w:val="18"/>
          <w:szCs w:val="18"/>
          <w:lang w:val="ka-GE"/>
        </w:rPr>
        <w:t>1</w:t>
      </w:r>
      <w:r w:rsidR="00CE34CB" w:rsidRPr="001268C5">
        <w:rPr>
          <w:rFonts w:ascii="Sylfaen" w:hAnsi="Sylfaen"/>
          <w:sz w:val="18"/>
          <w:szCs w:val="18"/>
          <w:lang w:val="ka-GE"/>
        </w:rPr>
        <w:t xml:space="preserve"> თვეს</w:t>
      </w:r>
      <w:r w:rsidRPr="001268C5">
        <w:rPr>
          <w:rFonts w:ascii="Sylfaen" w:hAnsi="Sylfaen"/>
          <w:sz w:val="18"/>
          <w:szCs w:val="18"/>
          <w:lang w:val="ka-GE"/>
        </w:rPr>
        <w:t>.</w:t>
      </w:r>
    </w:p>
    <w:p w14:paraId="68EF0561" w14:textId="142ED2CE" w:rsidR="00BB0F01" w:rsidRPr="001268C5" w:rsidRDefault="00B97F4F" w:rsidP="00CB736E">
      <w:pPr>
        <w:pStyle w:val="ListParagraph"/>
        <w:numPr>
          <w:ilvl w:val="1"/>
          <w:numId w:val="19"/>
        </w:numPr>
        <w:jc w:val="both"/>
        <w:rPr>
          <w:rFonts w:ascii="Sylfaen" w:hAnsi="Sylfaen"/>
          <w:sz w:val="18"/>
          <w:szCs w:val="18"/>
          <w:lang w:val="ka-GE"/>
        </w:rPr>
      </w:pPr>
      <w:r w:rsidRPr="001268C5">
        <w:rPr>
          <w:rFonts w:ascii="Sylfaen" w:hAnsi="Sylfaen"/>
          <w:sz w:val="18"/>
          <w:szCs w:val="18"/>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sidRPr="001268C5">
        <w:rPr>
          <w:rFonts w:ascii="Sylfaen" w:hAnsi="Sylfaen"/>
          <w:sz w:val="18"/>
          <w:szCs w:val="18"/>
          <w:lang w:val="ka-GE"/>
        </w:rPr>
        <w:t>ორც ინჟინერ-ტექნიკური პერსონალი</w:t>
      </w:r>
      <w:r w:rsidRPr="001268C5">
        <w:rPr>
          <w:rFonts w:ascii="Sylfaen" w:hAnsi="Sylfaen"/>
          <w:sz w:val="18"/>
          <w:szCs w:val="18"/>
          <w:lang w:val="ka-GE"/>
        </w:rPr>
        <w:t>.</w:t>
      </w:r>
    </w:p>
    <w:p w14:paraId="6359F509" w14:textId="42C82DD6" w:rsidR="00CE34CB" w:rsidRPr="001268C5" w:rsidRDefault="00CE34CB" w:rsidP="00CB736E">
      <w:pPr>
        <w:pStyle w:val="ListParagraph"/>
        <w:numPr>
          <w:ilvl w:val="1"/>
          <w:numId w:val="19"/>
        </w:numPr>
        <w:jc w:val="both"/>
        <w:rPr>
          <w:rFonts w:ascii="Sylfaen" w:hAnsi="Sylfaen"/>
          <w:sz w:val="18"/>
          <w:szCs w:val="18"/>
          <w:lang w:val="ka-GE"/>
        </w:rPr>
      </w:pPr>
      <w:r w:rsidRPr="001268C5">
        <w:rPr>
          <w:rFonts w:ascii="Sylfaen" w:hAnsi="Sylfaen"/>
          <w:sz w:val="18"/>
          <w:szCs w:val="18"/>
          <w:lang w:val="ka-GE"/>
        </w:rPr>
        <w:t xml:space="preserve">პრეტენდენტს (მიმწოდებელი) უნდა გააჩნდეს ბოლო 5 წელიწადში მსგავსი </w:t>
      </w:r>
      <w:r w:rsidR="00F33568" w:rsidRPr="001268C5">
        <w:rPr>
          <w:rFonts w:ascii="Sylfaen" w:hAnsi="Sylfaen"/>
          <w:sz w:val="18"/>
          <w:szCs w:val="18"/>
          <w:lang w:val="ka-GE"/>
        </w:rPr>
        <w:t>საქონლის მიწოდების არანაკლებ 3 შემთხვევა</w:t>
      </w:r>
      <w:r w:rsidRPr="001268C5">
        <w:rPr>
          <w:rFonts w:ascii="Sylfaen" w:hAnsi="Sylfaen"/>
          <w:sz w:val="18"/>
          <w:szCs w:val="18"/>
          <w:lang w:val="ka-GE"/>
        </w:rPr>
        <w:t xml:space="preserve">. </w:t>
      </w:r>
    </w:p>
    <w:p w14:paraId="4A7DD825" w14:textId="6F0B5860" w:rsidR="00CB736E" w:rsidRPr="001268C5" w:rsidRDefault="00CB736E" w:rsidP="00CB736E">
      <w:pPr>
        <w:pStyle w:val="ListParagraph"/>
        <w:numPr>
          <w:ilvl w:val="1"/>
          <w:numId w:val="19"/>
        </w:numPr>
        <w:jc w:val="both"/>
        <w:rPr>
          <w:rFonts w:ascii="Sylfaen" w:hAnsi="Sylfaen"/>
          <w:sz w:val="18"/>
          <w:szCs w:val="18"/>
          <w:lang w:val="ka-GE"/>
        </w:rPr>
      </w:pPr>
      <w:r w:rsidRPr="001268C5">
        <w:rPr>
          <w:rFonts w:ascii="Sylfaen" w:hAnsi="Sylfaen"/>
          <w:sz w:val="18"/>
          <w:szCs w:val="18"/>
          <w:lang w:val="ka-GE"/>
        </w:rPr>
        <w:t>ანგარიშსწორება განხორციელდება უნაღდო ანგარიშსწორებით, ფაქტიურად სრ</w:t>
      </w:r>
      <w:r w:rsidR="00F33568" w:rsidRPr="001268C5">
        <w:rPr>
          <w:rFonts w:ascii="Sylfaen" w:hAnsi="Sylfaen"/>
          <w:sz w:val="18"/>
          <w:szCs w:val="18"/>
          <w:lang w:val="ka-GE"/>
        </w:rPr>
        <w:t>ულად ან ეტაპობრივად მიწოდებული საქონლი</w:t>
      </w:r>
      <w:r w:rsidRPr="001268C5">
        <w:rPr>
          <w:rFonts w:ascii="Sylfaen" w:hAnsi="Sylfaen"/>
          <w:sz w:val="18"/>
          <w:szCs w:val="18"/>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წარდგენიდან 30 (ოცდაათი) კალენდარული დღის ვადაში. </w:t>
      </w:r>
    </w:p>
    <w:p w14:paraId="591A4A77" w14:textId="2EEBB29E" w:rsidR="0090279D" w:rsidRPr="001268C5" w:rsidRDefault="00B30838" w:rsidP="00F47570">
      <w:pPr>
        <w:pStyle w:val="ListParagraph"/>
        <w:numPr>
          <w:ilvl w:val="1"/>
          <w:numId w:val="19"/>
        </w:numPr>
        <w:spacing w:after="0" w:line="360" w:lineRule="auto"/>
        <w:jc w:val="both"/>
        <w:rPr>
          <w:rFonts w:ascii="AcadNusx" w:hAnsi="AcadNusx"/>
          <w:sz w:val="18"/>
          <w:szCs w:val="18"/>
          <w:lang w:val="es-MX"/>
        </w:rPr>
      </w:pPr>
      <w:r w:rsidRPr="001268C5">
        <w:rPr>
          <w:rFonts w:ascii="Sylfaen" w:hAnsi="Sylfaen"/>
          <w:sz w:val="18"/>
          <w:szCs w:val="18"/>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7149E355" w:rsidR="00B30838" w:rsidRPr="001268C5" w:rsidRDefault="00FB0448" w:rsidP="00B30838">
      <w:pPr>
        <w:spacing w:after="0" w:line="360" w:lineRule="auto"/>
        <w:ind w:firstLine="360"/>
        <w:jc w:val="both"/>
        <w:rPr>
          <w:rFonts w:ascii="Sylfaen" w:hAnsi="Sylfaen"/>
          <w:sz w:val="18"/>
          <w:szCs w:val="18"/>
          <w:lang w:val="ka-GE"/>
        </w:rPr>
      </w:pPr>
      <w:r>
        <w:rPr>
          <w:rFonts w:ascii="Sylfaen" w:hAnsi="Sylfaen"/>
          <w:sz w:val="18"/>
          <w:szCs w:val="18"/>
          <w:lang w:val="ka-GE"/>
        </w:rPr>
        <w:t>სს „სვანეთი ჰიდრო“</w:t>
      </w:r>
      <w:r w:rsidR="00B30838" w:rsidRPr="001268C5">
        <w:rPr>
          <w:rFonts w:ascii="Sylfaen" w:hAnsi="Sylfaen"/>
          <w:sz w:val="18"/>
          <w:szCs w:val="18"/>
          <w:lang w:val="ka-GE"/>
        </w:rPr>
        <w:t xml:space="preserve">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7672746F" w:rsidR="00B30838" w:rsidRPr="001268C5" w:rsidRDefault="00FB0448" w:rsidP="00B30838">
      <w:pPr>
        <w:pStyle w:val="ListParagraph"/>
        <w:spacing w:after="0" w:line="360" w:lineRule="auto"/>
        <w:ind w:left="0" w:firstLine="426"/>
        <w:jc w:val="both"/>
        <w:rPr>
          <w:rFonts w:ascii="Sylfaen" w:hAnsi="Sylfaen"/>
          <w:sz w:val="18"/>
          <w:szCs w:val="18"/>
          <w:lang w:val="ka-GE"/>
        </w:rPr>
      </w:pPr>
      <w:r>
        <w:rPr>
          <w:rFonts w:ascii="Sylfaen" w:hAnsi="Sylfaen"/>
          <w:sz w:val="18"/>
          <w:szCs w:val="18"/>
          <w:lang w:val="ka-GE"/>
        </w:rPr>
        <w:t>სს „სვანეთი ჰიდრო“</w:t>
      </w:r>
      <w:r w:rsidR="00B30838" w:rsidRPr="001268C5">
        <w:rPr>
          <w:rFonts w:ascii="Sylfaen" w:hAnsi="Sylfaen"/>
          <w:sz w:val="18"/>
          <w:szCs w:val="18"/>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18"/>
          <w:szCs w:val="18"/>
          <w:lang w:val="ka-GE"/>
        </w:rPr>
        <w:t>სს „სვანეთი ჰიდრო|“</w:t>
      </w:r>
      <w:r w:rsidR="00B30838" w:rsidRPr="001268C5">
        <w:rPr>
          <w:rFonts w:ascii="Sylfaen" w:hAnsi="Sylfaen"/>
          <w:sz w:val="18"/>
          <w:szCs w:val="18"/>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77F2989E" w:rsidR="00B30838" w:rsidRPr="001268C5" w:rsidRDefault="00FB0448" w:rsidP="00B30838">
      <w:pPr>
        <w:pStyle w:val="ListParagraph"/>
        <w:spacing w:after="0" w:line="360" w:lineRule="auto"/>
        <w:ind w:left="0" w:firstLine="426"/>
        <w:jc w:val="both"/>
        <w:rPr>
          <w:rFonts w:ascii="AcadNusx" w:hAnsi="AcadNusx"/>
          <w:sz w:val="18"/>
          <w:szCs w:val="18"/>
          <w:lang w:val="es-MX"/>
        </w:rPr>
      </w:pPr>
      <w:r>
        <w:rPr>
          <w:rFonts w:ascii="Sylfaen" w:hAnsi="Sylfaen"/>
          <w:sz w:val="18"/>
          <w:szCs w:val="18"/>
          <w:lang w:val="ka-GE"/>
        </w:rPr>
        <w:t>სს „სვანეთი ჰიდრო“</w:t>
      </w:r>
      <w:r w:rsidR="00B30838" w:rsidRPr="001268C5">
        <w:rPr>
          <w:rFonts w:ascii="Sylfaen" w:hAnsi="Sylfaen"/>
          <w:sz w:val="18"/>
          <w:szCs w:val="18"/>
          <w:lang w:val="ka-GE"/>
        </w:rPr>
        <w:t xml:space="preserve">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7F42A6C4" w:rsidR="00B30838" w:rsidRPr="001268C5" w:rsidRDefault="000202A5" w:rsidP="000202A5">
      <w:pPr>
        <w:spacing w:after="0" w:line="360" w:lineRule="auto"/>
        <w:ind w:firstLine="426"/>
        <w:jc w:val="both"/>
        <w:rPr>
          <w:rFonts w:ascii="Sylfaen" w:hAnsi="Sylfaen"/>
          <w:sz w:val="18"/>
          <w:szCs w:val="18"/>
          <w:lang w:val="ka-GE"/>
        </w:rPr>
      </w:pPr>
      <w:r w:rsidRPr="001268C5">
        <w:rPr>
          <w:rFonts w:ascii="Sylfaen" w:hAnsi="Sylfaen"/>
          <w:sz w:val="18"/>
          <w:szCs w:val="18"/>
          <w:lang w:val="ka-GE"/>
        </w:rPr>
        <w:lastRenderedPageBreak/>
        <w:t xml:space="preserve">გთხოვთ გაითვალისწინოთ, რომ </w:t>
      </w:r>
      <w:r w:rsidR="00FB0448">
        <w:rPr>
          <w:rFonts w:ascii="Sylfaen" w:hAnsi="Sylfaen"/>
          <w:sz w:val="18"/>
          <w:szCs w:val="18"/>
          <w:lang w:val="ka-GE"/>
        </w:rPr>
        <w:t>სს „სვანეთი ჰიდრო“</w:t>
      </w:r>
      <w:r w:rsidRPr="001268C5">
        <w:rPr>
          <w:rFonts w:ascii="Sylfaen" w:hAnsi="Sylfaen"/>
          <w:sz w:val="18"/>
          <w:szCs w:val="18"/>
          <w:lang w:val="ka-GE"/>
        </w:rPr>
        <w:t xml:space="preserve"> არ მიიღ</w:t>
      </w:r>
      <w:r w:rsidR="00BF664C" w:rsidRPr="001268C5">
        <w:rPr>
          <w:rFonts w:ascii="Sylfaen" w:hAnsi="Sylfaen"/>
          <w:sz w:val="18"/>
          <w:szCs w:val="18"/>
          <w:lang w:val="ka-GE"/>
        </w:rPr>
        <w:t>ე</w:t>
      </w:r>
      <w:r w:rsidRPr="001268C5">
        <w:rPr>
          <w:rFonts w:ascii="Sylfaen" w:hAnsi="Sylfaen"/>
          <w:sz w:val="18"/>
          <w:szCs w:val="18"/>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Pr="001268C5" w:rsidRDefault="000202A5" w:rsidP="000202A5">
      <w:pPr>
        <w:spacing w:after="0" w:line="360" w:lineRule="auto"/>
        <w:ind w:firstLine="426"/>
        <w:jc w:val="both"/>
        <w:rPr>
          <w:rFonts w:ascii="Sylfaen" w:hAnsi="Sylfaen"/>
          <w:b/>
          <w:i/>
          <w:sz w:val="18"/>
          <w:szCs w:val="18"/>
          <w:lang w:val="ka-GE"/>
        </w:rPr>
      </w:pPr>
    </w:p>
    <w:p w14:paraId="22D92BCB" w14:textId="7CCB1921" w:rsidR="000202A5" w:rsidRPr="001268C5" w:rsidRDefault="000202A5" w:rsidP="000202A5">
      <w:pPr>
        <w:spacing w:after="0" w:line="360" w:lineRule="auto"/>
        <w:ind w:firstLine="426"/>
        <w:jc w:val="both"/>
        <w:rPr>
          <w:rFonts w:ascii="AcadNusx" w:hAnsi="AcadNusx"/>
          <w:b/>
          <w:i/>
          <w:sz w:val="18"/>
          <w:szCs w:val="18"/>
          <w:lang w:val="es-MX"/>
        </w:rPr>
      </w:pPr>
      <w:r w:rsidRPr="001268C5">
        <w:rPr>
          <w:rFonts w:ascii="Sylfaen" w:hAnsi="Sylfaen"/>
          <w:b/>
          <w:i/>
          <w:sz w:val="18"/>
          <w:szCs w:val="18"/>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B416D">
        <w:rPr>
          <w:rFonts w:ascii="Sylfaen" w:hAnsi="Sylfaen"/>
          <w:b/>
          <w:i/>
          <w:sz w:val="18"/>
          <w:szCs w:val="18"/>
          <w:lang w:val="ka-GE"/>
        </w:rPr>
        <w:t>სს „სვანეთი ჰიდროს“</w:t>
      </w:r>
      <w:r w:rsidRPr="001268C5">
        <w:rPr>
          <w:rFonts w:ascii="Sylfaen" w:hAnsi="Sylfaen"/>
          <w:b/>
          <w:i/>
          <w:sz w:val="18"/>
          <w:szCs w:val="18"/>
          <w:lang w:val="ka-GE"/>
        </w:rPr>
        <w:t xml:space="preserve"> მხრიდან.</w:t>
      </w:r>
    </w:p>
    <w:p w14:paraId="4CF10B4F" w14:textId="77777777" w:rsidR="000202A5" w:rsidRPr="001268C5" w:rsidRDefault="000202A5" w:rsidP="000202A5">
      <w:pPr>
        <w:spacing w:after="0" w:line="360" w:lineRule="auto"/>
        <w:ind w:firstLine="426"/>
        <w:jc w:val="both"/>
        <w:rPr>
          <w:rFonts w:ascii="Sylfaen" w:hAnsi="Sylfaen"/>
          <w:sz w:val="18"/>
          <w:szCs w:val="18"/>
          <w:lang w:val="ka-GE"/>
        </w:rPr>
      </w:pPr>
      <w:r w:rsidRPr="001268C5">
        <w:rPr>
          <w:rFonts w:ascii="Sylfaen" w:hAnsi="Sylfaen"/>
          <w:sz w:val="18"/>
          <w:szCs w:val="18"/>
          <w:lang w:val="ka-GE"/>
        </w:rPr>
        <w:t xml:space="preserve"> </w:t>
      </w:r>
    </w:p>
    <w:p w14:paraId="027901A9" w14:textId="2FD657BF" w:rsidR="000202A5" w:rsidRPr="001268C5" w:rsidRDefault="000202A5" w:rsidP="000202A5">
      <w:pPr>
        <w:spacing w:after="0" w:line="360" w:lineRule="auto"/>
        <w:ind w:firstLine="426"/>
        <w:jc w:val="both"/>
        <w:rPr>
          <w:rFonts w:ascii="Sylfaen" w:hAnsi="Sylfaen"/>
          <w:sz w:val="18"/>
          <w:szCs w:val="18"/>
          <w:lang w:val="ka-GE"/>
        </w:rPr>
      </w:pPr>
      <w:r w:rsidRPr="001268C5">
        <w:rPr>
          <w:rFonts w:ascii="Sylfaen" w:hAnsi="Sylfaen"/>
          <w:sz w:val="18"/>
          <w:szCs w:val="18"/>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1268C5" w:rsidRDefault="00A50438" w:rsidP="00A35317">
      <w:pPr>
        <w:pStyle w:val="ListParagraph"/>
        <w:spacing w:after="0" w:line="360" w:lineRule="auto"/>
        <w:ind w:left="1080"/>
        <w:jc w:val="both"/>
        <w:rPr>
          <w:sz w:val="18"/>
          <w:szCs w:val="18"/>
          <w:lang w:val="es-MX"/>
        </w:rPr>
      </w:pPr>
    </w:p>
    <w:p w14:paraId="21CAE44A" w14:textId="402F66C7" w:rsidR="00A50438" w:rsidRPr="001268C5" w:rsidRDefault="000202A5" w:rsidP="009567A7">
      <w:pPr>
        <w:pStyle w:val="ListParagraph"/>
        <w:numPr>
          <w:ilvl w:val="0"/>
          <w:numId w:val="8"/>
        </w:numPr>
        <w:spacing w:after="0" w:line="360" w:lineRule="auto"/>
        <w:ind w:left="0" w:firstLine="0"/>
        <w:jc w:val="both"/>
        <w:rPr>
          <w:rFonts w:ascii="AcadNusx" w:hAnsi="AcadNusx"/>
          <w:b/>
          <w:sz w:val="18"/>
          <w:szCs w:val="18"/>
        </w:rPr>
      </w:pPr>
      <w:bookmarkStart w:id="2" w:name="_Toc454818559"/>
      <w:r w:rsidRPr="001268C5">
        <w:rPr>
          <w:rFonts w:ascii="Sylfaen" w:hAnsi="Sylfaen"/>
          <w:b/>
          <w:sz w:val="18"/>
          <w:szCs w:val="18"/>
          <w:u w:val="single"/>
          <w:lang w:val="ka-GE"/>
        </w:rPr>
        <w:t>ანგარიშწორებისა და თანამშრომლობის პირობები:</w:t>
      </w:r>
      <w:bookmarkEnd w:id="2"/>
    </w:p>
    <w:p w14:paraId="7FA4AEC4" w14:textId="214CE432" w:rsidR="00833770" w:rsidRPr="001268C5" w:rsidRDefault="000202A5" w:rsidP="009567A7">
      <w:pPr>
        <w:pStyle w:val="ListParagraph"/>
        <w:numPr>
          <w:ilvl w:val="1"/>
          <w:numId w:val="8"/>
        </w:numPr>
        <w:spacing w:after="0" w:line="360" w:lineRule="auto"/>
        <w:ind w:left="426" w:hanging="426"/>
        <w:jc w:val="both"/>
        <w:rPr>
          <w:rFonts w:ascii="AcadNusx" w:hAnsi="AcadNusx"/>
          <w:sz w:val="18"/>
          <w:szCs w:val="18"/>
          <w:lang w:val="es-MX"/>
        </w:rPr>
      </w:pPr>
      <w:r w:rsidRPr="001268C5">
        <w:rPr>
          <w:rFonts w:ascii="Sylfaen" w:hAnsi="Sylfaen" w:cs="Sylfaen"/>
          <w:sz w:val="18"/>
          <w:szCs w:val="18"/>
          <w:lang w:val="ka-GE"/>
        </w:rPr>
        <w:t>ანგარიშსწორებ</w:t>
      </w:r>
      <w:r w:rsidR="00670B37" w:rsidRPr="001268C5">
        <w:rPr>
          <w:rFonts w:ascii="Sylfaen" w:hAnsi="Sylfaen" w:cs="Sylfaen"/>
          <w:sz w:val="18"/>
          <w:szCs w:val="18"/>
          <w:lang w:val="ka-GE"/>
        </w:rPr>
        <w:t>ა განხორციელდება</w:t>
      </w:r>
      <w:r w:rsidRPr="001268C5">
        <w:rPr>
          <w:rFonts w:ascii="Sylfaen" w:hAnsi="Sylfaen"/>
          <w:sz w:val="18"/>
          <w:szCs w:val="18"/>
          <w:lang w:val="ka-GE"/>
        </w:rPr>
        <w:t xml:space="preserve"> უნაღდო ანგარიშსწორებით, ფაქტიურად სრულად ან ეტაპობრივად მიწოდებული </w:t>
      </w:r>
      <w:r w:rsidR="00F33568" w:rsidRPr="001268C5">
        <w:rPr>
          <w:rFonts w:ascii="Sylfaen" w:hAnsi="Sylfaen"/>
          <w:sz w:val="18"/>
          <w:szCs w:val="18"/>
          <w:lang w:val="ka-GE"/>
        </w:rPr>
        <w:t>საქონლის</w:t>
      </w:r>
      <w:r w:rsidRPr="001268C5">
        <w:rPr>
          <w:rFonts w:ascii="Sylfaen" w:hAnsi="Sylfaen"/>
          <w:sz w:val="18"/>
          <w:szCs w:val="18"/>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268C5">
        <w:rPr>
          <w:rFonts w:ascii="Sylfaen" w:hAnsi="Sylfaen"/>
          <w:sz w:val="18"/>
          <w:szCs w:val="18"/>
          <w:lang w:val="ka-GE"/>
        </w:rPr>
        <w:t>ს საფუძველზე. ანგარიშსწორების სასურველი ვადა განისაზღვრება</w:t>
      </w:r>
      <w:r w:rsidRPr="001268C5">
        <w:rPr>
          <w:rFonts w:ascii="Sylfaen" w:hAnsi="Sylfaen"/>
          <w:sz w:val="18"/>
          <w:szCs w:val="18"/>
          <w:lang w:val="ka-GE"/>
        </w:rPr>
        <w:t xml:space="preserve"> 30 (ოცდაათი) კალენდარული დღი</w:t>
      </w:r>
      <w:r w:rsidR="00670B37" w:rsidRPr="001268C5">
        <w:rPr>
          <w:rFonts w:ascii="Sylfaen" w:hAnsi="Sylfaen"/>
          <w:sz w:val="18"/>
          <w:szCs w:val="18"/>
          <w:lang w:val="ka-GE"/>
        </w:rPr>
        <w:t>თ</w:t>
      </w:r>
      <w:r w:rsidRPr="001268C5">
        <w:rPr>
          <w:rFonts w:ascii="Sylfaen" w:hAnsi="Sylfaen"/>
          <w:sz w:val="18"/>
          <w:szCs w:val="18"/>
          <w:lang w:val="ka-GE"/>
        </w:rPr>
        <w:t xml:space="preserve">. </w:t>
      </w:r>
    </w:p>
    <w:p w14:paraId="183BAFC0" w14:textId="77777777" w:rsidR="00110CCE" w:rsidRPr="001268C5" w:rsidRDefault="00110CCE" w:rsidP="00110CCE">
      <w:pPr>
        <w:spacing w:after="0" w:line="360" w:lineRule="auto"/>
        <w:jc w:val="both"/>
        <w:rPr>
          <w:rFonts w:ascii="AcadNusx" w:hAnsi="AcadNusx"/>
          <w:sz w:val="18"/>
          <w:szCs w:val="18"/>
          <w:lang w:val="es-MX"/>
        </w:rPr>
      </w:pPr>
    </w:p>
    <w:p w14:paraId="44D22361" w14:textId="72EB743F" w:rsidR="00833770" w:rsidRPr="001268C5" w:rsidRDefault="006F7D8B" w:rsidP="009567A7">
      <w:pPr>
        <w:pStyle w:val="ListParagraph"/>
        <w:numPr>
          <w:ilvl w:val="0"/>
          <w:numId w:val="8"/>
        </w:numPr>
        <w:spacing w:after="0" w:line="360" w:lineRule="auto"/>
        <w:ind w:left="0" w:firstLine="0"/>
        <w:jc w:val="both"/>
        <w:rPr>
          <w:rFonts w:ascii="AcadNusx" w:hAnsi="AcadNusx"/>
          <w:b/>
          <w:sz w:val="18"/>
          <w:szCs w:val="18"/>
        </w:rPr>
      </w:pPr>
      <w:bookmarkStart w:id="3" w:name="_Toc454818560"/>
      <w:r w:rsidRPr="001268C5">
        <w:rPr>
          <w:rFonts w:ascii="AcadNusx" w:hAnsi="AcadNusx"/>
          <w:b/>
          <w:sz w:val="18"/>
          <w:szCs w:val="18"/>
          <w:lang w:val="es-MX"/>
        </w:rPr>
        <w:t xml:space="preserve"> </w:t>
      </w:r>
      <w:bookmarkEnd w:id="3"/>
      <w:r w:rsidR="000202A5" w:rsidRPr="001268C5">
        <w:rPr>
          <w:rFonts w:ascii="Sylfaen" w:hAnsi="Sylfaen"/>
          <w:b/>
          <w:sz w:val="18"/>
          <w:szCs w:val="18"/>
          <w:u w:val="single"/>
          <w:lang w:val="ka-GE"/>
        </w:rPr>
        <w:t>წარმოსადგენი დოკუმენტაცია</w:t>
      </w:r>
      <w:r w:rsidR="00A50438" w:rsidRPr="001268C5">
        <w:rPr>
          <w:rFonts w:ascii="AcadNusx" w:hAnsi="AcadNusx"/>
          <w:b/>
          <w:sz w:val="18"/>
          <w:szCs w:val="18"/>
        </w:rPr>
        <w:t xml:space="preserve"> </w:t>
      </w:r>
      <w:r w:rsidR="00F46AB9" w:rsidRPr="001268C5">
        <w:rPr>
          <w:rFonts w:ascii="AcadNusx" w:hAnsi="AcadNusx"/>
          <w:b/>
          <w:sz w:val="18"/>
          <w:szCs w:val="18"/>
        </w:rPr>
        <w:t xml:space="preserve"> </w:t>
      </w:r>
    </w:p>
    <w:p w14:paraId="0B35414A" w14:textId="6379957D"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კონკურსის დასახელება (კომპანიის მოკლე წარდგენა, ნომერი);</w:t>
      </w:r>
    </w:p>
    <w:p w14:paraId="790C6457" w14:textId="5FC6D938"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კომპანიის სრული რეკვიზიტები;</w:t>
      </w:r>
    </w:p>
    <w:p w14:paraId="28FDEFBA" w14:textId="10D30670" w:rsidR="004A3BD8" w:rsidRPr="001268C5" w:rsidRDefault="004A3BD8" w:rsidP="001433C2">
      <w:pPr>
        <w:pStyle w:val="ListParagraph"/>
        <w:numPr>
          <w:ilvl w:val="1"/>
          <w:numId w:val="5"/>
        </w:numPr>
        <w:spacing w:after="0" w:line="360" w:lineRule="auto"/>
        <w:jc w:val="both"/>
        <w:rPr>
          <w:rFonts w:ascii="Sylfaen" w:hAnsi="Sylfaen"/>
          <w:sz w:val="18"/>
          <w:szCs w:val="18"/>
          <w:lang w:val="ka-GE"/>
        </w:rPr>
      </w:pPr>
      <w:r w:rsidRPr="001268C5">
        <w:rPr>
          <w:rFonts w:ascii="Sylfaen" w:hAnsi="Sylfaen"/>
          <w:sz w:val="18"/>
          <w:szCs w:val="18"/>
          <w:lang w:val="ka-GE"/>
        </w:rPr>
        <w:t>ამონაწერი სამეწარმეო რეესტრიდან;</w:t>
      </w:r>
    </w:p>
    <w:p w14:paraId="51ADBDCB" w14:textId="44F0003A" w:rsidR="009567A7" w:rsidRPr="009B3DF2" w:rsidRDefault="009567A7" w:rsidP="001433C2">
      <w:pPr>
        <w:pStyle w:val="ListParagraph"/>
        <w:numPr>
          <w:ilvl w:val="1"/>
          <w:numId w:val="5"/>
        </w:numPr>
        <w:spacing w:after="0" w:line="360" w:lineRule="auto"/>
        <w:jc w:val="both"/>
        <w:rPr>
          <w:rFonts w:ascii="AcadNusx" w:hAnsi="AcadNusx"/>
          <w:sz w:val="18"/>
          <w:szCs w:val="18"/>
        </w:rPr>
      </w:pPr>
      <w:r w:rsidRPr="001268C5">
        <w:rPr>
          <w:rFonts w:ascii="Sylfaen" w:hAnsi="Sylfaen"/>
          <w:sz w:val="18"/>
          <w:szCs w:val="18"/>
          <w:lang w:val="ka-GE"/>
        </w:rPr>
        <w:t>ანგარიშ</w:t>
      </w:r>
      <w:r w:rsidR="006A171E" w:rsidRPr="001268C5">
        <w:rPr>
          <w:rFonts w:ascii="Sylfaen" w:hAnsi="Sylfaen"/>
          <w:sz w:val="18"/>
          <w:szCs w:val="18"/>
          <w:lang w:val="ka-GE"/>
        </w:rPr>
        <w:t>სწორების და მიწოდების პირობები;</w:t>
      </w:r>
    </w:p>
    <w:p w14:paraId="464580A5" w14:textId="77777777" w:rsidR="009B3DF2" w:rsidRPr="001268C5" w:rsidRDefault="009B3DF2" w:rsidP="009B3DF2">
      <w:pPr>
        <w:pStyle w:val="ListParagraph"/>
        <w:spacing w:after="0" w:line="360" w:lineRule="auto"/>
        <w:jc w:val="both"/>
        <w:rPr>
          <w:rFonts w:ascii="AcadNusx" w:hAnsi="AcadNusx"/>
          <w:sz w:val="18"/>
          <w:szCs w:val="18"/>
        </w:rPr>
      </w:pPr>
    </w:p>
    <w:p w14:paraId="3A6F39A3" w14:textId="196BA00E" w:rsidR="00C737A5" w:rsidRPr="00C737A5" w:rsidRDefault="00C737A5" w:rsidP="00C737A5">
      <w:pPr>
        <w:pStyle w:val="ListParagraph"/>
        <w:numPr>
          <w:ilvl w:val="1"/>
          <w:numId w:val="5"/>
        </w:numPr>
        <w:rPr>
          <w:rFonts w:ascii="AcadNusx" w:hAnsi="AcadNusx"/>
          <w:b/>
          <w:color w:val="FF0000"/>
          <w:sz w:val="18"/>
          <w:szCs w:val="18"/>
          <w:u w:val="single"/>
        </w:rPr>
      </w:pPr>
      <w:proofErr w:type="spellStart"/>
      <w:r w:rsidRPr="00C737A5">
        <w:rPr>
          <w:rFonts w:ascii="Sylfaen" w:hAnsi="Sylfaen" w:cs="Sylfaen"/>
          <w:b/>
          <w:color w:val="FF0000"/>
          <w:sz w:val="18"/>
          <w:szCs w:val="18"/>
          <w:u w:val="single"/>
        </w:rPr>
        <w:t>ტენდერის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დოკუმენტაციაში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თანდართული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დოკუმენტის</w:t>
      </w:r>
      <w:proofErr w:type="spellEnd"/>
      <w:r w:rsidRPr="00C737A5">
        <w:rPr>
          <w:rFonts w:ascii="AcadNusx" w:hAnsi="AcadNusx"/>
          <w:b/>
          <w:color w:val="FF0000"/>
          <w:sz w:val="18"/>
          <w:szCs w:val="18"/>
          <w:u w:val="single"/>
        </w:rPr>
        <w:t xml:space="preserve"> </w:t>
      </w:r>
      <w:r w:rsidRPr="00C737A5">
        <w:rPr>
          <w:rFonts w:ascii="AcadNusx" w:hAnsi="AcadNusx" w:cs="AcadNusx"/>
          <w:b/>
          <w:color w:val="FF0000"/>
          <w:sz w:val="18"/>
          <w:szCs w:val="18"/>
          <w:u w:val="single"/>
        </w:rPr>
        <w:t>„</w:t>
      </w:r>
      <w:proofErr w:type="spellStart"/>
      <w:r w:rsidRPr="00C737A5">
        <w:rPr>
          <w:rFonts w:ascii="Sylfaen" w:hAnsi="Sylfaen" w:cs="Sylfaen"/>
          <w:b/>
          <w:color w:val="FF0000"/>
          <w:sz w:val="18"/>
          <w:szCs w:val="18"/>
          <w:u w:val="single"/>
        </w:rPr>
        <w:t>ტენდერის</w:t>
      </w:r>
      <w:proofErr w:type="spellEnd"/>
      <w:r w:rsidRPr="00C737A5">
        <w:rPr>
          <w:rFonts w:ascii="AcadNusx" w:hAnsi="AcadNusx"/>
          <w:b/>
          <w:color w:val="FF0000"/>
          <w:sz w:val="18"/>
          <w:szCs w:val="18"/>
          <w:u w:val="single"/>
        </w:rPr>
        <w:t xml:space="preserve"> </w:t>
      </w:r>
      <w:proofErr w:type="spellStart"/>
      <w:proofErr w:type="gramStart"/>
      <w:r w:rsidRPr="00C737A5">
        <w:rPr>
          <w:rFonts w:ascii="Sylfaen" w:hAnsi="Sylfaen" w:cs="Sylfaen"/>
          <w:b/>
          <w:color w:val="FF0000"/>
          <w:sz w:val="18"/>
          <w:szCs w:val="18"/>
          <w:u w:val="single"/>
        </w:rPr>
        <w:t>განაცხადის</w:t>
      </w:r>
      <w:proofErr w:type="spellEnd"/>
      <w:r w:rsidRPr="00C737A5">
        <w:rPr>
          <w:rFonts w:ascii="AcadNusx" w:hAnsi="AcadNusx" w:cs="AcadNusx"/>
          <w:b/>
          <w:color w:val="FF0000"/>
          <w:sz w:val="18"/>
          <w:szCs w:val="18"/>
          <w:u w:val="single"/>
        </w:rPr>
        <w:t>“</w:t>
      </w:r>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ხელმოწერილი</w:t>
      </w:r>
      <w:proofErr w:type="spellEnd"/>
      <w:proofErr w:type="gram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ვერსია</w:t>
      </w:r>
      <w:proofErr w:type="spellEnd"/>
      <w:r w:rsidRPr="00C737A5">
        <w:rPr>
          <w:rFonts w:ascii="AcadNusx" w:hAnsi="AcadNusx"/>
          <w:b/>
          <w:color w:val="FF0000"/>
          <w:sz w:val="18"/>
          <w:szCs w:val="18"/>
          <w:u w:val="single"/>
        </w:rPr>
        <w:t>. (</w:t>
      </w:r>
      <w:proofErr w:type="spellStart"/>
      <w:r w:rsidRPr="00C737A5">
        <w:rPr>
          <w:rFonts w:ascii="Sylfaen" w:hAnsi="Sylfaen" w:cs="Sylfaen"/>
          <w:b/>
          <w:color w:val="FF0000"/>
          <w:sz w:val="18"/>
          <w:szCs w:val="18"/>
          <w:u w:val="single"/>
        </w:rPr>
        <w:t>აღნიშნული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დოკუმენტის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ხელმოწერილი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ვერსიის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წარმოდგენის</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გარეშე</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თქვენი</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წინადადება</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არ</w:t>
      </w:r>
      <w:proofErr w:type="spellEnd"/>
      <w:r w:rsidRPr="00C737A5">
        <w:rPr>
          <w:rFonts w:ascii="AcadNusx" w:hAnsi="AcadNusx"/>
          <w:b/>
          <w:color w:val="FF0000"/>
          <w:sz w:val="18"/>
          <w:szCs w:val="18"/>
          <w:u w:val="single"/>
        </w:rPr>
        <w:t xml:space="preserve"> </w:t>
      </w:r>
      <w:proofErr w:type="spellStart"/>
      <w:r w:rsidRPr="00C737A5">
        <w:rPr>
          <w:rFonts w:ascii="Sylfaen" w:hAnsi="Sylfaen" w:cs="Sylfaen"/>
          <w:b/>
          <w:color w:val="FF0000"/>
          <w:sz w:val="18"/>
          <w:szCs w:val="18"/>
          <w:u w:val="single"/>
        </w:rPr>
        <w:t>განიხილება</w:t>
      </w:r>
      <w:proofErr w:type="spellEnd"/>
      <w:r w:rsidRPr="00C737A5">
        <w:rPr>
          <w:rFonts w:ascii="AcadNusx" w:hAnsi="AcadNusx"/>
          <w:b/>
          <w:color w:val="FF0000"/>
          <w:sz w:val="18"/>
          <w:szCs w:val="18"/>
          <w:u w:val="single"/>
        </w:rPr>
        <w:t>)</w:t>
      </w:r>
    </w:p>
    <w:p w14:paraId="01CFCB87" w14:textId="3F4CE3DB" w:rsidR="00C40C8C" w:rsidRPr="001268C5" w:rsidRDefault="00C40C8C" w:rsidP="00C01CD2">
      <w:pPr>
        <w:spacing w:after="0" w:line="360" w:lineRule="auto"/>
        <w:jc w:val="both"/>
        <w:rPr>
          <w:rFonts w:ascii="AcadNusx" w:eastAsiaTheme="minorHAnsi" w:hAnsi="AcadNusx"/>
          <w:sz w:val="18"/>
          <w:szCs w:val="18"/>
        </w:rPr>
      </w:pPr>
    </w:p>
    <w:p w14:paraId="1BBFACC6" w14:textId="3AD533BF" w:rsidR="007C482E" w:rsidRPr="001268C5" w:rsidRDefault="009567A7" w:rsidP="009567A7">
      <w:pPr>
        <w:pStyle w:val="ListParagraph"/>
        <w:numPr>
          <w:ilvl w:val="0"/>
          <w:numId w:val="8"/>
        </w:numPr>
        <w:spacing w:after="0" w:line="360" w:lineRule="auto"/>
        <w:ind w:left="0" w:firstLine="0"/>
        <w:jc w:val="both"/>
        <w:rPr>
          <w:rFonts w:ascii="Sylfaen" w:hAnsi="Sylfaen"/>
          <w:b/>
          <w:sz w:val="18"/>
          <w:szCs w:val="18"/>
          <w:u w:val="single"/>
          <w:lang w:val="ka-GE"/>
        </w:rPr>
      </w:pPr>
      <w:r w:rsidRPr="001268C5">
        <w:rPr>
          <w:rFonts w:ascii="Sylfaen" w:hAnsi="Sylfaen"/>
          <w:b/>
          <w:sz w:val="18"/>
          <w:szCs w:val="18"/>
          <w:u w:val="single"/>
          <w:lang w:val="ka-GE"/>
        </w:rPr>
        <w:t>საგარანტიო პერიოდი</w:t>
      </w:r>
    </w:p>
    <w:p w14:paraId="2353DA49" w14:textId="77704566" w:rsidR="00A50438" w:rsidRPr="001268C5" w:rsidRDefault="00F33568" w:rsidP="009567A7">
      <w:pPr>
        <w:pStyle w:val="ListParagraph"/>
        <w:numPr>
          <w:ilvl w:val="1"/>
          <w:numId w:val="8"/>
        </w:numPr>
        <w:spacing w:after="0" w:line="360" w:lineRule="auto"/>
        <w:ind w:left="709"/>
        <w:jc w:val="both"/>
        <w:rPr>
          <w:rFonts w:ascii="AcadNusx" w:hAnsi="AcadNusx"/>
          <w:sz w:val="18"/>
          <w:szCs w:val="18"/>
          <w:lang w:val="ka-GE"/>
        </w:rPr>
      </w:pPr>
      <w:r w:rsidRPr="001268C5">
        <w:rPr>
          <w:rFonts w:ascii="Sylfaen" w:hAnsi="Sylfaen"/>
          <w:sz w:val="18"/>
          <w:szCs w:val="18"/>
          <w:lang w:val="ka-GE"/>
        </w:rPr>
        <w:t>საქონლის</w:t>
      </w:r>
      <w:r w:rsidR="002319CA" w:rsidRPr="001268C5">
        <w:rPr>
          <w:rFonts w:ascii="Sylfaen" w:hAnsi="Sylfaen"/>
          <w:sz w:val="18"/>
          <w:szCs w:val="18"/>
          <w:lang w:val="ka-GE"/>
        </w:rPr>
        <w:t xml:space="preserve"> საგარანტიო ვადა განისაზღვრება</w:t>
      </w:r>
      <w:r w:rsidR="009B3DF2">
        <w:rPr>
          <w:rFonts w:ascii="Sylfaen" w:hAnsi="Sylfaen"/>
          <w:sz w:val="18"/>
          <w:szCs w:val="18"/>
          <w:lang w:val="ka-GE"/>
        </w:rPr>
        <w:t xml:space="preserve"> მინიმუმ </w:t>
      </w:r>
      <w:r w:rsidR="002319CA" w:rsidRPr="001268C5">
        <w:rPr>
          <w:rFonts w:ascii="Sylfaen" w:hAnsi="Sylfaen"/>
          <w:sz w:val="18"/>
          <w:szCs w:val="18"/>
          <w:lang w:val="ka-GE"/>
        </w:rPr>
        <w:t xml:space="preserve"> </w:t>
      </w:r>
      <w:r w:rsidR="006A256D" w:rsidRPr="001268C5">
        <w:rPr>
          <w:rFonts w:ascii="Sylfaen" w:hAnsi="Sylfaen"/>
          <w:sz w:val="18"/>
          <w:szCs w:val="18"/>
          <w:lang w:val="ka-GE"/>
        </w:rPr>
        <w:t>1</w:t>
      </w:r>
      <w:r w:rsidR="00C40C8C" w:rsidRPr="001268C5">
        <w:rPr>
          <w:rFonts w:ascii="AcadNusx" w:hAnsi="AcadNusx"/>
          <w:sz w:val="18"/>
          <w:szCs w:val="18"/>
          <w:lang w:val="ka-GE"/>
        </w:rPr>
        <w:t xml:space="preserve"> (</w:t>
      </w:r>
      <w:r w:rsidR="006A256D" w:rsidRPr="001268C5">
        <w:rPr>
          <w:rFonts w:ascii="Sylfaen" w:hAnsi="Sylfaen"/>
          <w:sz w:val="18"/>
          <w:szCs w:val="18"/>
          <w:lang w:val="ka-GE"/>
        </w:rPr>
        <w:t>ერთი</w:t>
      </w:r>
      <w:r w:rsidR="000C3223" w:rsidRPr="001268C5">
        <w:rPr>
          <w:rFonts w:ascii="Sylfaen" w:hAnsi="Sylfaen"/>
          <w:sz w:val="18"/>
          <w:szCs w:val="18"/>
          <w:lang w:val="ka-GE"/>
        </w:rPr>
        <w:t>)</w:t>
      </w:r>
      <w:r w:rsidR="00C40C8C" w:rsidRPr="001268C5">
        <w:rPr>
          <w:rFonts w:ascii="AcadNusx" w:hAnsi="AcadNusx"/>
          <w:sz w:val="18"/>
          <w:szCs w:val="18"/>
          <w:lang w:val="ka-GE"/>
        </w:rPr>
        <w:t xml:space="preserve"> </w:t>
      </w:r>
      <w:r w:rsidR="006A256D" w:rsidRPr="001268C5">
        <w:rPr>
          <w:rFonts w:ascii="Sylfaen" w:hAnsi="Sylfaen"/>
          <w:sz w:val="18"/>
          <w:szCs w:val="18"/>
          <w:lang w:val="ka-GE"/>
        </w:rPr>
        <w:t>წლის</w:t>
      </w:r>
      <w:r w:rsidR="000B5D0F" w:rsidRPr="001268C5">
        <w:rPr>
          <w:rFonts w:ascii="Sylfaen" w:hAnsi="Sylfaen"/>
          <w:sz w:val="18"/>
          <w:szCs w:val="18"/>
          <w:lang w:val="ka-GE"/>
        </w:rPr>
        <w:t xml:space="preserve"> ვადით</w:t>
      </w:r>
      <w:r w:rsidR="00C40C8C" w:rsidRPr="001268C5">
        <w:rPr>
          <w:rFonts w:ascii="AcadNusx" w:hAnsi="AcadNusx"/>
          <w:sz w:val="18"/>
          <w:szCs w:val="18"/>
          <w:lang w:val="ka-GE"/>
        </w:rPr>
        <w:t>.</w:t>
      </w:r>
    </w:p>
    <w:p w14:paraId="4B6F39B4" w14:textId="0AB860E9" w:rsidR="00AF56A2" w:rsidRPr="001268C5" w:rsidRDefault="00AF56A2" w:rsidP="00F33568">
      <w:pPr>
        <w:spacing w:after="0" w:line="360" w:lineRule="auto"/>
        <w:jc w:val="both"/>
        <w:rPr>
          <w:rFonts w:ascii="Sylfaen" w:hAnsi="Sylfaen"/>
          <w:sz w:val="18"/>
          <w:szCs w:val="18"/>
          <w:lang w:val="ka-GE"/>
        </w:rPr>
      </w:pPr>
      <w:bookmarkStart w:id="4" w:name="_Toc454818563"/>
    </w:p>
    <w:bookmarkEnd w:id="4"/>
    <w:p w14:paraId="62E9EF65" w14:textId="3B90CE1E" w:rsidR="00C01CD2" w:rsidRPr="001268C5" w:rsidRDefault="00586C84" w:rsidP="00AF56A2">
      <w:pPr>
        <w:pStyle w:val="ListParagraph"/>
        <w:numPr>
          <w:ilvl w:val="0"/>
          <w:numId w:val="8"/>
        </w:numPr>
        <w:spacing w:after="0" w:line="360" w:lineRule="auto"/>
        <w:ind w:left="0" w:firstLine="0"/>
        <w:jc w:val="both"/>
        <w:rPr>
          <w:rFonts w:ascii="Sylfaen" w:hAnsi="Sylfaen"/>
          <w:b/>
          <w:sz w:val="18"/>
          <w:szCs w:val="18"/>
          <w:u w:val="single"/>
          <w:lang w:val="ka-GE"/>
        </w:rPr>
      </w:pPr>
      <w:r w:rsidRPr="001268C5">
        <w:rPr>
          <w:rFonts w:ascii="Sylfaen" w:hAnsi="Sylfaen"/>
          <w:b/>
          <w:sz w:val="18"/>
          <w:szCs w:val="18"/>
          <w:u w:val="single"/>
          <w:lang w:val="ka-GE"/>
        </w:rPr>
        <w:t>ხელშეკრულების გაფორმება</w:t>
      </w:r>
    </w:p>
    <w:p w14:paraId="4391DD78" w14:textId="341B2F13" w:rsidR="00C01CD2" w:rsidRPr="001268C5" w:rsidRDefault="00586C84" w:rsidP="00586C84">
      <w:pPr>
        <w:pStyle w:val="ListParagraph"/>
        <w:numPr>
          <w:ilvl w:val="1"/>
          <w:numId w:val="8"/>
        </w:numPr>
        <w:spacing w:after="0" w:line="360" w:lineRule="auto"/>
        <w:ind w:left="709"/>
        <w:jc w:val="both"/>
        <w:rPr>
          <w:rFonts w:ascii="AcadNusx" w:eastAsiaTheme="minorHAnsi" w:hAnsi="AcadNusx"/>
          <w:sz w:val="18"/>
          <w:szCs w:val="18"/>
        </w:rPr>
      </w:pPr>
      <w:r w:rsidRPr="001268C5">
        <w:rPr>
          <w:rFonts w:ascii="Sylfaen" w:eastAsiaTheme="minorHAnsi" w:hAnsi="Sylfaen"/>
          <w:sz w:val="18"/>
          <w:szCs w:val="18"/>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Pr="001268C5" w:rsidRDefault="00CE34CB" w:rsidP="00AE77E5">
      <w:pPr>
        <w:pStyle w:val="ListParagraph"/>
        <w:tabs>
          <w:tab w:val="left" w:pos="426"/>
        </w:tabs>
        <w:spacing w:before="240" w:after="0" w:line="240" w:lineRule="auto"/>
        <w:ind w:left="0"/>
        <w:jc w:val="both"/>
        <w:rPr>
          <w:rFonts w:ascii="Sylfaen" w:eastAsiaTheme="minorHAnsi" w:hAnsi="Sylfaen"/>
          <w:b/>
          <w:i/>
          <w:sz w:val="18"/>
          <w:szCs w:val="18"/>
          <w:lang w:val="ka-GE"/>
        </w:rPr>
      </w:pPr>
    </w:p>
    <w:p w14:paraId="2728D652" w14:textId="5758317D" w:rsidR="00110CCE" w:rsidRPr="001268C5" w:rsidRDefault="00586C84" w:rsidP="00AE77E5">
      <w:pPr>
        <w:pStyle w:val="ListParagraph"/>
        <w:tabs>
          <w:tab w:val="left" w:pos="426"/>
        </w:tabs>
        <w:spacing w:before="240" w:after="0" w:line="240" w:lineRule="auto"/>
        <w:ind w:left="0"/>
        <w:jc w:val="both"/>
        <w:rPr>
          <w:rFonts w:ascii="AcadNusx" w:eastAsiaTheme="minorHAnsi" w:hAnsi="AcadNusx"/>
          <w:b/>
          <w:i/>
          <w:sz w:val="18"/>
          <w:szCs w:val="18"/>
        </w:rPr>
      </w:pPr>
      <w:r w:rsidRPr="001268C5">
        <w:rPr>
          <w:rFonts w:ascii="Sylfaen" w:eastAsiaTheme="minorHAnsi" w:hAnsi="Sylfaen"/>
          <w:b/>
          <w:i/>
          <w:sz w:val="18"/>
          <w:szCs w:val="18"/>
          <w:lang w:val="ka-GE"/>
        </w:rPr>
        <w:t>გავეცანი</w:t>
      </w:r>
      <w:r w:rsidR="00D20CC6" w:rsidRPr="001268C5">
        <w:rPr>
          <w:rFonts w:ascii="AcadNusx" w:eastAsiaTheme="minorHAnsi" w:hAnsi="AcadNusx"/>
          <w:b/>
          <w:i/>
          <w:sz w:val="18"/>
          <w:szCs w:val="18"/>
        </w:rPr>
        <w:t xml:space="preserve"> </w:t>
      </w:r>
    </w:p>
    <w:p w14:paraId="64B2CEF8" w14:textId="77777777" w:rsidR="006C1436" w:rsidRPr="001268C5" w:rsidRDefault="006C1436" w:rsidP="00AE77E5">
      <w:pPr>
        <w:pStyle w:val="ListParagraph"/>
        <w:tabs>
          <w:tab w:val="left" w:pos="426"/>
        </w:tabs>
        <w:spacing w:before="240" w:after="0" w:line="240" w:lineRule="auto"/>
        <w:ind w:left="0"/>
        <w:jc w:val="both"/>
        <w:rPr>
          <w:rFonts w:ascii="AcadNusx" w:eastAsiaTheme="minorHAnsi" w:hAnsi="AcadNusx"/>
          <w:sz w:val="18"/>
          <w:szCs w:val="18"/>
        </w:rPr>
      </w:pPr>
    </w:p>
    <w:p w14:paraId="3ABAEF5D" w14:textId="77777777" w:rsidR="00110CCE" w:rsidRPr="001268C5" w:rsidRDefault="00110CCE" w:rsidP="00AE77E5">
      <w:pPr>
        <w:pStyle w:val="ListParagraph"/>
        <w:tabs>
          <w:tab w:val="left" w:pos="426"/>
        </w:tabs>
        <w:spacing w:before="240" w:after="0" w:line="240" w:lineRule="auto"/>
        <w:ind w:left="0"/>
        <w:jc w:val="both"/>
        <w:rPr>
          <w:rFonts w:ascii="AcadNusx" w:eastAsiaTheme="minorHAnsi" w:hAnsi="AcadNusx"/>
          <w:sz w:val="18"/>
          <w:szCs w:val="18"/>
        </w:rPr>
      </w:pPr>
    </w:p>
    <w:p w14:paraId="307D9283" w14:textId="07443AEC" w:rsidR="00110CCE" w:rsidRPr="001268C5" w:rsidRDefault="00D20CC6" w:rsidP="00AE77E5">
      <w:pPr>
        <w:pStyle w:val="ListParagraph"/>
        <w:tabs>
          <w:tab w:val="left" w:pos="426"/>
        </w:tabs>
        <w:spacing w:before="240" w:after="0" w:line="240" w:lineRule="auto"/>
        <w:ind w:left="0"/>
        <w:jc w:val="both"/>
        <w:rPr>
          <w:rFonts w:ascii="AcadNusx" w:eastAsiaTheme="minorHAnsi" w:hAnsi="AcadNusx"/>
          <w:i/>
          <w:sz w:val="18"/>
          <w:szCs w:val="18"/>
        </w:rPr>
      </w:pPr>
      <w:r w:rsidRPr="001268C5">
        <w:rPr>
          <w:rFonts w:ascii="AcadNusx" w:eastAsiaTheme="minorHAnsi" w:hAnsi="AcadNusx"/>
          <w:i/>
          <w:sz w:val="18"/>
          <w:szCs w:val="18"/>
        </w:rPr>
        <w:t>/</w:t>
      </w:r>
      <w:r w:rsidR="00586C84" w:rsidRPr="001268C5">
        <w:rPr>
          <w:rFonts w:ascii="Sylfaen" w:eastAsiaTheme="minorHAnsi" w:hAnsi="Sylfaen"/>
          <w:i/>
          <w:sz w:val="18"/>
          <w:szCs w:val="18"/>
          <w:lang w:val="ka-GE"/>
        </w:rPr>
        <w:t>მონაწილე კომპანიის უფლებამოსილი პირის ხელმოწერა</w:t>
      </w:r>
      <w:r w:rsidRPr="001268C5">
        <w:rPr>
          <w:rFonts w:ascii="AcadNusx" w:eastAsiaTheme="minorHAnsi" w:hAnsi="AcadNusx"/>
          <w:i/>
          <w:sz w:val="18"/>
          <w:szCs w:val="18"/>
        </w:rPr>
        <w:t>/</w:t>
      </w:r>
    </w:p>
    <w:p w14:paraId="7954CF42" w14:textId="21D51354" w:rsidR="003C6F22" w:rsidRPr="001268C5" w:rsidRDefault="003C6F22" w:rsidP="00667B1F">
      <w:pPr>
        <w:rPr>
          <w:sz w:val="18"/>
          <w:szCs w:val="18"/>
        </w:rPr>
      </w:pPr>
    </w:p>
    <w:sectPr w:rsidR="003C6F22" w:rsidRPr="001268C5"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0CF0" w14:textId="77777777" w:rsidR="000D4FD1" w:rsidRDefault="000D4FD1" w:rsidP="007902EA">
      <w:pPr>
        <w:spacing w:after="0" w:line="240" w:lineRule="auto"/>
      </w:pPr>
      <w:r>
        <w:separator/>
      </w:r>
    </w:p>
  </w:endnote>
  <w:endnote w:type="continuationSeparator" w:id="0">
    <w:p w14:paraId="0D2A15FF" w14:textId="77777777" w:rsidR="000D4FD1" w:rsidRDefault="000D4FD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4D3D54" w:rsidR="004A3BD8" w:rsidRDefault="004A3BD8">
        <w:pPr>
          <w:pStyle w:val="Footer"/>
          <w:jc w:val="right"/>
        </w:pPr>
        <w:r>
          <w:fldChar w:fldCharType="begin"/>
        </w:r>
        <w:r>
          <w:instrText xml:space="preserve"> PAGE   \* MERGEFORMAT </w:instrText>
        </w:r>
        <w:r>
          <w:fldChar w:fldCharType="separate"/>
        </w:r>
        <w:r w:rsidR="009946B1">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DEC5" w14:textId="77777777" w:rsidR="000D4FD1" w:rsidRDefault="000D4FD1" w:rsidP="007902EA">
      <w:pPr>
        <w:spacing w:after="0" w:line="240" w:lineRule="auto"/>
      </w:pPr>
      <w:r>
        <w:separator/>
      </w:r>
    </w:p>
  </w:footnote>
  <w:footnote w:type="continuationSeparator" w:id="0">
    <w:p w14:paraId="61486A3A" w14:textId="77777777" w:rsidR="000D4FD1" w:rsidRDefault="000D4FD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6DC1" w14:textId="0846C1E6" w:rsidR="003928A1" w:rsidRPr="00C06175" w:rsidRDefault="00C06175" w:rsidP="003928A1">
    <w:pPr>
      <w:spacing w:after="0" w:line="240" w:lineRule="auto"/>
      <w:jc w:val="center"/>
      <w:rPr>
        <w:rFonts w:ascii="Sylfaen" w:hAnsi="Sylfaen"/>
        <w:b/>
        <w:bCs/>
        <w:lang w:val="ka-GE"/>
      </w:rPr>
    </w:pPr>
    <w:r>
      <w:rPr>
        <w:rFonts w:ascii="Sylfaen" w:hAnsi="Sylfaen"/>
        <w:b/>
        <w:bCs/>
        <w:lang w:val="ka-GE"/>
      </w:rPr>
      <w:t>სპეც.ტექნიკის შესყიდვა</w:t>
    </w:r>
  </w:p>
  <w:p w14:paraId="2405FA22" w14:textId="38BD0103" w:rsidR="004A3BD8" w:rsidRPr="004A7AB6" w:rsidRDefault="004A3BD8" w:rsidP="004A7AB6">
    <w:pPr>
      <w:spacing w:after="0" w:line="360" w:lineRule="auto"/>
      <w:jc w:val="right"/>
      <w:rPr>
        <w:rFonts w:ascii="Sylfaen" w:hAnsi="Sylfaen"/>
        <w:b/>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3928A1" w:rsidRPr="003928A1">
      <w:rPr>
        <w:rFonts w:ascii="Sylfaen" w:hAnsi="Sylfaen"/>
        <w:b/>
        <w:sz w:val="18"/>
        <w:szCs w:val="18"/>
        <w:lang w:val="ka-GE"/>
      </w:rPr>
      <w:t>SH-00</w:t>
    </w:r>
    <w:r w:rsidR="00C06175">
      <w:rPr>
        <w:rFonts w:ascii="Sylfaen" w:hAnsi="Sylfaen"/>
        <w:b/>
        <w:sz w:val="18"/>
        <w:szCs w:val="18"/>
        <w:lang w:val="ka-GE"/>
      </w:rPr>
      <w:t>3</w:t>
    </w:r>
    <w:r w:rsidR="003928A1" w:rsidRPr="003928A1">
      <w:rPr>
        <w:rFonts w:ascii="Sylfaen" w:hAnsi="Sylfaen"/>
        <w:b/>
        <w:sz w:val="18"/>
        <w:szCs w:val="18"/>
        <w:lang w:val="ka-GE"/>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86853"/>
    <w:rsid w:val="00092A77"/>
    <w:rsid w:val="000974B9"/>
    <w:rsid w:val="000B1C85"/>
    <w:rsid w:val="000B4C5E"/>
    <w:rsid w:val="000B5D0F"/>
    <w:rsid w:val="000B68D0"/>
    <w:rsid w:val="000C276D"/>
    <w:rsid w:val="000C3223"/>
    <w:rsid w:val="000C5E12"/>
    <w:rsid w:val="000D4FD1"/>
    <w:rsid w:val="000D5BB4"/>
    <w:rsid w:val="000D68A2"/>
    <w:rsid w:val="000E5617"/>
    <w:rsid w:val="000F03A0"/>
    <w:rsid w:val="000F4D71"/>
    <w:rsid w:val="000F63C5"/>
    <w:rsid w:val="00110CCE"/>
    <w:rsid w:val="00116D4F"/>
    <w:rsid w:val="00117164"/>
    <w:rsid w:val="00120724"/>
    <w:rsid w:val="00122148"/>
    <w:rsid w:val="001268C5"/>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272A"/>
    <w:rsid w:val="00293C2C"/>
    <w:rsid w:val="002B6F69"/>
    <w:rsid w:val="002C066E"/>
    <w:rsid w:val="002C21C7"/>
    <w:rsid w:val="002C5AFD"/>
    <w:rsid w:val="002D06EE"/>
    <w:rsid w:val="002D1E74"/>
    <w:rsid w:val="002D611B"/>
    <w:rsid w:val="002E7202"/>
    <w:rsid w:val="002F424A"/>
    <w:rsid w:val="002F5409"/>
    <w:rsid w:val="003011B3"/>
    <w:rsid w:val="00302948"/>
    <w:rsid w:val="00303697"/>
    <w:rsid w:val="00316A45"/>
    <w:rsid w:val="00316C88"/>
    <w:rsid w:val="00320878"/>
    <w:rsid w:val="0033101C"/>
    <w:rsid w:val="00357317"/>
    <w:rsid w:val="00372A1E"/>
    <w:rsid w:val="00385373"/>
    <w:rsid w:val="003859BA"/>
    <w:rsid w:val="00386BC9"/>
    <w:rsid w:val="00387AB5"/>
    <w:rsid w:val="003928A1"/>
    <w:rsid w:val="00397237"/>
    <w:rsid w:val="003A4DAA"/>
    <w:rsid w:val="003B416D"/>
    <w:rsid w:val="003B460D"/>
    <w:rsid w:val="003B5A5E"/>
    <w:rsid w:val="003C6F22"/>
    <w:rsid w:val="003D6473"/>
    <w:rsid w:val="003E15FA"/>
    <w:rsid w:val="003E7FC7"/>
    <w:rsid w:val="003F16F2"/>
    <w:rsid w:val="003F370C"/>
    <w:rsid w:val="003F5521"/>
    <w:rsid w:val="003F699A"/>
    <w:rsid w:val="00410EC6"/>
    <w:rsid w:val="004143D7"/>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74E7C"/>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0127"/>
    <w:rsid w:val="00692B13"/>
    <w:rsid w:val="006A171E"/>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0D64"/>
    <w:rsid w:val="007C482E"/>
    <w:rsid w:val="007D3F97"/>
    <w:rsid w:val="007D5411"/>
    <w:rsid w:val="007D73CE"/>
    <w:rsid w:val="007F3AA0"/>
    <w:rsid w:val="007F686C"/>
    <w:rsid w:val="007F7ADB"/>
    <w:rsid w:val="0081634F"/>
    <w:rsid w:val="00833770"/>
    <w:rsid w:val="0083614B"/>
    <w:rsid w:val="0083664C"/>
    <w:rsid w:val="008374C0"/>
    <w:rsid w:val="008401B6"/>
    <w:rsid w:val="00867825"/>
    <w:rsid w:val="008751D7"/>
    <w:rsid w:val="00876B2D"/>
    <w:rsid w:val="00876B9D"/>
    <w:rsid w:val="0088287D"/>
    <w:rsid w:val="00885E8E"/>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6485D"/>
    <w:rsid w:val="009804B1"/>
    <w:rsid w:val="009826F0"/>
    <w:rsid w:val="00985307"/>
    <w:rsid w:val="0099130F"/>
    <w:rsid w:val="00993895"/>
    <w:rsid w:val="0099429F"/>
    <w:rsid w:val="009946B1"/>
    <w:rsid w:val="00997CB4"/>
    <w:rsid w:val="009A2F37"/>
    <w:rsid w:val="009A7535"/>
    <w:rsid w:val="009B264B"/>
    <w:rsid w:val="009B3731"/>
    <w:rsid w:val="009B3DF2"/>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063F"/>
    <w:rsid w:val="00AF184C"/>
    <w:rsid w:val="00AF56A2"/>
    <w:rsid w:val="00B07BFB"/>
    <w:rsid w:val="00B110A0"/>
    <w:rsid w:val="00B12077"/>
    <w:rsid w:val="00B137F3"/>
    <w:rsid w:val="00B156A3"/>
    <w:rsid w:val="00B23313"/>
    <w:rsid w:val="00B30838"/>
    <w:rsid w:val="00B42689"/>
    <w:rsid w:val="00B47D4C"/>
    <w:rsid w:val="00B5498D"/>
    <w:rsid w:val="00B56AE6"/>
    <w:rsid w:val="00B830F8"/>
    <w:rsid w:val="00B942E0"/>
    <w:rsid w:val="00B97F4F"/>
    <w:rsid w:val="00BB0F01"/>
    <w:rsid w:val="00BC364F"/>
    <w:rsid w:val="00BE0965"/>
    <w:rsid w:val="00BE187B"/>
    <w:rsid w:val="00BE3060"/>
    <w:rsid w:val="00BF5EFE"/>
    <w:rsid w:val="00BF664C"/>
    <w:rsid w:val="00C01CD2"/>
    <w:rsid w:val="00C01E0E"/>
    <w:rsid w:val="00C04580"/>
    <w:rsid w:val="00C06175"/>
    <w:rsid w:val="00C06F22"/>
    <w:rsid w:val="00C10535"/>
    <w:rsid w:val="00C12270"/>
    <w:rsid w:val="00C14986"/>
    <w:rsid w:val="00C14D7A"/>
    <w:rsid w:val="00C234C6"/>
    <w:rsid w:val="00C40C8C"/>
    <w:rsid w:val="00C55BCF"/>
    <w:rsid w:val="00C67999"/>
    <w:rsid w:val="00C737A5"/>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30FD"/>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511B6"/>
    <w:rsid w:val="00F612B0"/>
    <w:rsid w:val="00F75728"/>
    <w:rsid w:val="00F761D0"/>
    <w:rsid w:val="00F8037E"/>
    <w:rsid w:val="00F844E2"/>
    <w:rsid w:val="00F8495A"/>
    <w:rsid w:val="00F84B51"/>
    <w:rsid w:val="00FA41A9"/>
    <w:rsid w:val="00FA55F2"/>
    <w:rsid w:val="00FB0448"/>
    <w:rsid w:val="00FB632F"/>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3D34-448E-4AC1-93F5-35B2D90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Demetrashvili</cp:lastModifiedBy>
  <cp:revision>104</cp:revision>
  <cp:lastPrinted>2015-07-27T06:36:00Z</cp:lastPrinted>
  <dcterms:created xsi:type="dcterms:W3CDTF">2017-02-16T06:47:00Z</dcterms:created>
  <dcterms:modified xsi:type="dcterms:W3CDTF">2019-08-27T07:22:00Z</dcterms:modified>
</cp:coreProperties>
</file>